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02B2A9" w14:textId="77777777" w:rsidR="00767348" w:rsidRPr="00CF2F78" w:rsidRDefault="00CC18C4" w:rsidP="002A4E4A">
      <w:pPr>
        <w:tabs>
          <w:tab w:val="left" w:pos="880"/>
        </w:tabs>
      </w:pPr>
      <w:r>
        <w:rPr>
          <w:noProof/>
          <w:lang w:eastAsia="en-AU"/>
        </w:rPr>
        <w:drawing>
          <wp:anchor distT="0" distB="0" distL="114300" distR="114300" simplePos="0" relativeHeight="251668992" behindDoc="1" locked="0" layoutInCell="1" allowOverlap="1" wp14:anchorId="5165F5E9" wp14:editId="4F97D4B2">
            <wp:simplePos x="0" y="0"/>
            <wp:positionH relativeFrom="column">
              <wp:posOffset>0</wp:posOffset>
            </wp:positionH>
            <wp:positionV relativeFrom="paragraph">
              <wp:posOffset>-228600</wp:posOffset>
            </wp:positionV>
            <wp:extent cx="5731510" cy="4294505"/>
            <wp:effectExtent l="266700" t="381000" r="269240" b="3287395"/>
            <wp:wrapNone/>
            <wp:docPr id="25" name="Picture 25" descr="http://static.heavyliftnews.com/media/58/8/2b3eb5c5302f8cb00e4c86f87f357d7704eae782e3654dd85a44e0d05ce03885_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static.heavyliftnews.com/media/58/8/2b3eb5c5302f8cb00e4c86f87f357d7704eae782e3654dd85a44e0d05ce03885_m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1112297">
                      <a:off x="0" y="0"/>
                      <a:ext cx="5731510" cy="429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reflection blurRad="6350" stA="50000" endA="300" endPos="55500" dist="101600" dir="5400000" sy="-100000" algn="bl" rotWithShape="0"/>
                      <a:softEdge rad="1270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A724C">
        <w:t xml:space="preserve"> </w:t>
      </w:r>
      <w:r w:rsidR="002A4E4A">
        <w:tab/>
      </w:r>
    </w:p>
    <w:p w14:paraId="158CBB97" w14:textId="77777777" w:rsidR="00767348" w:rsidRPr="00CF2F78" w:rsidRDefault="00767348" w:rsidP="005F31F4">
      <w:pPr>
        <w:pStyle w:val="Heading1"/>
        <w:ind w:left="432"/>
      </w:pPr>
    </w:p>
    <w:p w14:paraId="53053A30" w14:textId="77777777" w:rsidR="00380866" w:rsidRPr="00853CAA" w:rsidRDefault="00380866" w:rsidP="00853CAA">
      <w:pPr>
        <w:spacing w:after="180" w:line="240" w:lineRule="auto"/>
        <w:ind w:left="0"/>
        <w:jc w:val="center"/>
        <w:rPr>
          <w:rFonts w:ascii="Arial" w:eastAsia="Times New Roman" w:hAnsi="Arial" w:cs="Arial"/>
          <w:color w:val="222222"/>
          <w:sz w:val="27"/>
          <w:szCs w:val="27"/>
          <w:lang w:eastAsia="en-AU"/>
        </w:rPr>
      </w:pPr>
    </w:p>
    <w:p w14:paraId="0A963555" w14:textId="77777777" w:rsidR="00380866" w:rsidRPr="00CF2F78" w:rsidRDefault="00380866" w:rsidP="00767348">
      <w:pPr>
        <w:rPr>
          <w:noProof/>
          <w:lang w:eastAsia="en-AU"/>
        </w:rPr>
      </w:pPr>
    </w:p>
    <w:p w14:paraId="3F88B4F4" w14:textId="77777777" w:rsidR="00380866" w:rsidRDefault="00380866" w:rsidP="002A4E4A">
      <w:pPr>
        <w:jc w:val="right"/>
        <w:rPr>
          <w:lang w:bidi="en-US"/>
        </w:rPr>
      </w:pPr>
    </w:p>
    <w:p w14:paraId="7A92BB85" w14:textId="77777777" w:rsidR="00680414" w:rsidRDefault="00680414" w:rsidP="002A4E4A">
      <w:pPr>
        <w:jc w:val="right"/>
        <w:rPr>
          <w:lang w:bidi="en-US"/>
        </w:rPr>
      </w:pPr>
    </w:p>
    <w:p w14:paraId="6A30D713" w14:textId="77777777" w:rsidR="00680414" w:rsidRDefault="00680414" w:rsidP="002A4E4A">
      <w:pPr>
        <w:jc w:val="right"/>
        <w:rPr>
          <w:lang w:bidi="en-US"/>
        </w:rPr>
      </w:pPr>
    </w:p>
    <w:p w14:paraId="6EB7D42F" w14:textId="77777777" w:rsidR="00680414" w:rsidRDefault="00680414" w:rsidP="002A4E4A">
      <w:pPr>
        <w:jc w:val="right"/>
        <w:rPr>
          <w:lang w:bidi="en-US"/>
        </w:rPr>
      </w:pPr>
    </w:p>
    <w:p w14:paraId="1D53F893" w14:textId="77777777" w:rsidR="00680414" w:rsidRDefault="00680414" w:rsidP="002A4E4A">
      <w:pPr>
        <w:jc w:val="right"/>
        <w:rPr>
          <w:lang w:bidi="en-US"/>
        </w:rPr>
      </w:pPr>
    </w:p>
    <w:p w14:paraId="3973EFA7" w14:textId="77777777" w:rsidR="00680414" w:rsidRDefault="00CC18C4" w:rsidP="00CC18C4">
      <w:pPr>
        <w:tabs>
          <w:tab w:val="left" w:pos="1170"/>
        </w:tabs>
        <w:rPr>
          <w:lang w:bidi="en-US"/>
        </w:rPr>
      </w:pPr>
      <w:r>
        <w:rPr>
          <w:lang w:bidi="en-US"/>
        </w:rPr>
        <w:tab/>
      </w:r>
    </w:p>
    <w:p w14:paraId="2FBDA1C0" w14:textId="77777777" w:rsidR="00680414" w:rsidRDefault="00680414" w:rsidP="002A4E4A">
      <w:pPr>
        <w:jc w:val="right"/>
        <w:rPr>
          <w:lang w:bidi="en-US"/>
        </w:rPr>
      </w:pPr>
    </w:p>
    <w:p w14:paraId="18F3128D" w14:textId="77777777" w:rsidR="00680414" w:rsidRDefault="00680414" w:rsidP="002A4E4A">
      <w:pPr>
        <w:jc w:val="right"/>
        <w:rPr>
          <w:lang w:bidi="en-US"/>
        </w:rPr>
      </w:pPr>
    </w:p>
    <w:p w14:paraId="401B6FDB" w14:textId="77777777" w:rsidR="00881ADE" w:rsidRDefault="00881ADE" w:rsidP="002A4E4A">
      <w:pPr>
        <w:jc w:val="right"/>
        <w:rPr>
          <w:lang w:bidi="en-US"/>
        </w:rPr>
      </w:pPr>
    </w:p>
    <w:p w14:paraId="779F0D15" w14:textId="77777777" w:rsidR="00881ADE" w:rsidRPr="00CF2F78" w:rsidRDefault="00881ADE" w:rsidP="002A4E4A">
      <w:pPr>
        <w:jc w:val="right"/>
        <w:rPr>
          <w:lang w:bidi="en-US"/>
        </w:rPr>
      </w:pPr>
    </w:p>
    <w:p w14:paraId="2BC5C761" w14:textId="77777777" w:rsidR="00767348" w:rsidRPr="00A74F30" w:rsidRDefault="00767348" w:rsidP="00767348">
      <w:pPr>
        <w:rPr>
          <w:sz w:val="36"/>
          <w:szCs w:val="36"/>
          <w:lang w:bidi="en-US"/>
        </w:rPr>
      </w:pPr>
    </w:p>
    <w:p w14:paraId="5D7EABAE" w14:textId="77777777" w:rsidR="00336A96" w:rsidRDefault="00336A96" w:rsidP="00F95C29">
      <w:pPr>
        <w:jc w:val="center"/>
        <w:rPr>
          <w:rFonts w:ascii="Cambria" w:eastAsia="MS Gothic" w:hAnsi="Cambria"/>
          <w:color w:val="17365D"/>
          <w:spacing w:val="5"/>
          <w:kern w:val="28"/>
          <w:sz w:val="52"/>
          <w:szCs w:val="52"/>
          <w:lang w:bidi="en-US"/>
        </w:rPr>
      </w:pPr>
      <w:r w:rsidRPr="00336A96">
        <w:rPr>
          <w:rFonts w:ascii="Cambria" w:eastAsia="MS Gothic" w:hAnsi="Cambria"/>
          <w:color w:val="17365D"/>
          <w:spacing w:val="5"/>
          <w:kern w:val="28"/>
          <w:sz w:val="52"/>
          <w:szCs w:val="52"/>
          <w:lang w:bidi="en-US"/>
        </w:rPr>
        <w:t>Construction systems (structural components)</w:t>
      </w:r>
    </w:p>
    <w:p w14:paraId="5F8D0B13" w14:textId="77777777" w:rsidR="00F95C29" w:rsidRPr="00CF2F78" w:rsidRDefault="00F95C29" w:rsidP="00F95C29">
      <w:pPr>
        <w:jc w:val="center"/>
        <w:rPr>
          <w:lang w:bidi="en-US"/>
        </w:rPr>
      </w:pPr>
      <w:r w:rsidRPr="00CF2F78">
        <w:rPr>
          <w:lang w:bidi="en-US"/>
        </w:rPr>
        <w:t>By</w:t>
      </w:r>
    </w:p>
    <w:p w14:paraId="40EEC213" w14:textId="77777777" w:rsidR="00F95C29" w:rsidRPr="00CF2F78" w:rsidRDefault="00336A96" w:rsidP="00336A96">
      <w:pPr>
        <w:tabs>
          <w:tab w:val="left" w:pos="1535"/>
          <w:tab w:val="center" w:pos="4513"/>
        </w:tabs>
        <w:jc w:val="center"/>
        <w:rPr>
          <w:sz w:val="28"/>
          <w:szCs w:val="28"/>
          <w:lang w:bidi="en-US"/>
        </w:rPr>
      </w:pPr>
      <w:proofErr w:type="spellStart"/>
      <w:r w:rsidRPr="00336A96">
        <w:rPr>
          <w:sz w:val="28"/>
          <w:szCs w:val="28"/>
          <w:lang w:bidi="en-US"/>
        </w:rPr>
        <w:t>Linchong</w:t>
      </w:r>
      <w:proofErr w:type="spellEnd"/>
      <w:r w:rsidRPr="00336A96">
        <w:rPr>
          <w:sz w:val="28"/>
          <w:szCs w:val="28"/>
          <w:lang w:bidi="en-US"/>
        </w:rPr>
        <w:t xml:space="preserve"> Pan</w:t>
      </w:r>
    </w:p>
    <w:p w14:paraId="22983B81" w14:textId="77777777" w:rsidR="00336A96" w:rsidRDefault="00336A96" w:rsidP="00F95C29">
      <w:pPr>
        <w:jc w:val="center"/>
        <w:rPr>
          <w:sz w:val="28"/>
          <w:szCs w:val="28"/>
          <w:lang w:bidi="en-US"/>
        </w:rPr>
      </w:pPr>
      <w:r w:rsidRPr="00336A96">
        <w:rPr>
          <w:sz w:val="28"/>
          <w:szCs w:val="28"/>
          <w:lang w:bidi="en-US"/>
        </w:rPr>
        <w:t>100571672</w:t>
      </w:r>
    </w:p>
    <w:p w14:paraId="452F8D38" w14:textId="77777777" w:rsidR="0010209D" w:rsidRPr="00CF2F78" w:rsidRDefault="00336A96" w:rsidP="00F95C29">
      <w:pPr>
        <w:jc w:val="center"/>
        <w:rPr>
          <w:sz w:val="44"/>
          <w:szCs w:val="44"/>
          <w:lang w:bidi="en-US"/>
        </w:rPr>
      </w:pPr>
      <w:r w:rsidRPr="00336A96">
        <w:rPr>
          <w:sz w:val="44"/>
          <w:szCs w:val="44"/>
          <w:lang w:bidi="en-US"/>
        </w:rPr>
        <w:t>Apply Structural Principles to Residential Low-rise Constructions</w:t>
      </w:r>
    </w:p>
    <w:p w14:paraId="4C497084" w14:textId="77777777" w:rsidR="00F95C29" w:rsidRPr="00CF2F78" w:rsidRDefault="00336A96" w:rsidP="00F95C29">
      <w:pPr>
        <w:jc w:val="center"/>
        <w:rPr>
          <w:lang w:bidi="en-US"/>
        </w:rPr>
      </w:pPr>
      <w:r w:rsidRPr="00336A96">
        <w:rPr>
          <w:lang w:bidi="en-US"/>
        </w:rPr>
        <w:t>CPCCBC4010B</w:t>
      </w:r>
      <w:r w:rsidR="008A3E48">
        <w:rPr>
          <w:sz w:val="44"/>
          <w:szCs w:val="44"/>
          <w:lang w:bidi="en-US"/>
        </w:rPr>
        <w:t xml:space="preserve"> </w:t>
      </w:r>
    </w:p>
    <w:p w14:paraId="386E4342" w14:textId="77777777" w:rsidR="00190EBC" w:rsidRDefault="008A3E48" w:rsidP="00190EBC">
      <w:pPr>
        <w:jc w:val="center"/>
      </w:pPr>
      <w:r>
        <w:t>Submission date</w:t>
      </w:r>
    </w:p>
    <w:sdt>
      <w:sdtPr>
        <w:id w:val="525687457"/>
        <w:placeholder>
          <w:docPart w:val="34FE0F4F0611430F9C36C0CE69B1AB54"/>
        </w:placeholder>
        <w:date w:fullDate="2018-10-07T00:00:00Z">
          <w:dateFormat w:val="dddd, d MMMM yyyy"/>
          <w:lid w:val="en-AU"/>
          <w:storeMappedDataAs w:val="dateTime"/>
          <w:calendar w:val="gregorian"/>
        </w:date>
      </w:sdtPr>
      <w:sdtEndPr/>
      <w:sdtContent>
        <w:p w14:paraId="79170381" w14:textId="77777777" w:rsidR="002A4E4A" w:rsidRDefault="00336A96" w:rsidP="0010209D">
          <w:pPr>
            <w:jc w:val="center"/>
          </w:pPr>
          <w:r>
            <w:t>Sunday, 7 October 2018</w:t>
          </w:r>
        </w:p>
      </w:sdtContent>
    </w:sdt>
    <w:p w14:paraId="02EE657A" w14:textId="77777777" w:rsidR="002A4E4A" w:rsidRDefault="00F313D5" w:rsidP="00F313D5">
      <w:pPr>
        <w:ind w:left="0"/>
        <w:jc w:val="center"/>
        <w:rPr>
          <w:color w:val="FF0000"/>
        </w:rPr>
      </w:pPr>
      <w:r w:rsidRPr="00F313D5">
        <w:rPr>
          <w:color w:val="FF0000"/>
        </w:rPr>
        <w:t>The date field is called a dater and is also active, just click and a date picker control box will appear</w:t>
      </w:r>
    </w:p>
    <w:p w14:paraId="0EB7A54E" w14:textId="77777777" w:rsidR="00223946" w:rsidRPr="002171CA" w:rsidRDefault="00223946" w:rsidP="002171CA">
      <w:pPr>
        <w:pStyle w:val="Heading1"/>
        <w:ind w:left="432"/>
        <w:rPr>
          <w:lang w:val="en-AU"/>
        </w:rPr>
      </w:pPr>
      <w:bookmarkStart w:id="0" w:name="_Toc526814871"/>
      <w:r w:rsidRPr="002171CA">
        <w:rPr>
          <w:lang w:val="en-AU"/>
        </w:rPr>
        <w:lastRenderedPageBreak/>
        <w:t>Contents</w:t>
      </w:r>
      <w:bookmarkEnd w:id="0"/>
      <w:r w:rsidR="005F31F4" w:rsidRPr="002171CA">
        <w:rPr>
          <w:lang w:val="en-AU"/>
        </w:rPr>
        <w:t xml:space="preserve"> </w:t>
      </w:r>
    </w:p>
    <w:p w14:paraId="18DACF38" w14:textId="275893A5" w:rsidR="00293D20" w:rsidRDefault="00223946">
      <w:pPr>
        <w:pStyle w:val="TOC1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lang w:eastAsia="zh-CN"/>
        </w:rPr>
      </w:pPr>
      <w:r w:rsidRPr="00CF2F78">
        <w:fldChar w:fldCharType="begin"/>
      </w:r>
      <w:r w:rsidRPr="00CF2F78">
        <w:instrText xml:space="preserve"> TOC \o "1-3" \h \z \u </w:instrText>
      </w:r>
      <w:r w:rsidRPr="00CF2F78">
        <w:fldChar w:fldCharType="separate"/>
      </w:r>
      <w:hyperlink w:anchor="_Toc526814871" w:history="1">
        <w:r w:rsidR="00293D20" w:rsidRPr="002B450A">
          <w:rPr>
            <w:rStyle w:val="Hyperlink"/>
            <w:noProof/>
            <w:lang w:bidi="en-US"/>
          </w:rPr>
          <w:t>Contents</w:t>
        </w:r>
        <w:r w:rsidR="00293D20">
          <w:rPr>
            <w:noProof/>
            <w:webHidden/>
          </w:rPr>
          <w:tab/>
        </w:r>
        <w:r w:rsidR="00293D20">
          <w:rPr>
            <w:noProof/>
            <w:webHidden/>
          </w:rPr>
          <w:fldChar w:fldCharType="begin"/>
        </w:r>
        <w:r w:rsidR="00293D20">
          <w:rPr>
            <w:noProof/>
            <w:webHidden/>
          </w:rPr>
          <w:instrText xml:space="preserve"> PAGEREF _Toc526814871 \h </w:instrText>
        </w:r>
        <w:r w:rsidR="00293D20">
          <w:rPr>
            <w:noProof/>
            <w:webHidden/>
          </w:rPr>
        </w:r>
        <w:r w:rsidR="00293D20">
          <w:rPr>
            <w:noProof/>
            <w:webHidden/>
          </w:rPr>
          <w:fldChar w:fldCharType="separate"/>
        </w:r>
        <w:r w:rsidR="00293D20">
          <w:rPr>
            <w:noProof/>
            <w:webHidden/>
          </w:rPr>
          <w:t>ii</w:t>
        </w:r>
        <w:r w:rsidR="00293D20">
          <w:rPr>
            <w:noProof/>
            <w:webHidden/>
          </w:rPr>
          <w:fldChar w:fldCharType="end"/>
        </w:r>
      </w:hyperlink>
    </w:p>
    <w:p w14:paraId="1D4C5935" w14:textId="1870ABA7" w:rsidR="00293D20" w:rsidRDefault="00293D20">
      <w:pPr>
        <w:pStyle w:val="TOC1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lang w:eastAsia="zh-CN"/>
        </w:rPr>
      </w:pPr>
      <w:hyperlink w:anchor="_Toc526814872" w:history="1">
        <w:r w:rsidRPr="002B450A">
          <w:rPr>
            <w:rStyle w:val="Hyperlink"/>
            <w:noProof/>
            <w:lang w:bidi="en-US"/>
          </w:rPr>
          <w:t>Table of Figures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_Toc526814872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ii</w:t>
        </w:r>
        <w:r>
          <w:rPr>
            <w:noProof/>
            <w:webHidden/>
          </w:rPr>
          <w:fldChar w:fldCharType="end"/>
        </w:r>
      </w:hyperlink>
    </w:p>
    <w:p w14:paraId="15071322" w14:textId="4805F223" w:rsidR="00293D20" w:rsidRDefault="00293D20">
      <w:pPr>
        <w:pStyle w:val="TOC1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lang w:eastAsia="zh-CN"/>
        </w:rPr>
      </w:pPr>
      <w:hyperlink w:anchor="_Toc526814873" w:history="1">
        <w:r w:rsidRPr="002B450A">
          <w:rPr>
            <w:rStyle w:val="Hyperlink"/>
            <w:noProof/>
            <w:lang w:bidi="en-US"/>
          </w:rPr>
          <w:t>Introduction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_Toc526814873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B75C0C3" w14:textId="29B476AC" w:rsidR="00293D20" w:rsidRDefault="00293D20">
      <w:pPr>
        <w:pStyle w:val="TOC1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lang w:eastAsia="zh-CN"/>
        </w:rPr>
      </w:pPr>
      <w:hyperlink w:anchor="_Toc526814874" w:history="1">
        <w:r w:rsidRPr="002B450A">
          <w:rPr>
            <w:rStyle w:val="Hyperlink"/>
            <w:noProof/>
            <w:lang w:bidi="en-US"/>
          </w:rPr>
          <w:t>DETIALS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_Toc526814874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F70E8A1" w14:textId="3F899825" w:rsidR="00293D20" w:rsidRDefault="00293D20">
      <w:pPr>
        <w:pStyle w:val="TOC1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lang w:eastAsia="zh-CN"/>
        </w:rPr>
      </w:pPr>
      <w:hyperlink w:anchor="_Toc526814875" w:history="1">
        <w:r w:rsidRPr="002B450A">
          <w:rPr>
            <w:rStyle w:val="Hyperlink"/>
            <w:noProof/>
            <w:lang w:bidi="en-US"/>
          </w:rPr>
          <w:t>Conclusion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_Toc526814875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99968FE" w14:textId="6C2A02FD" w:rsidR="00293D20" w:rsidRDefault="00293D20">
      <w:pPr>
        <w:pStyle w:val="TOC1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lang w:eastAsia="zh-CN"/>
        </w:rPr>
      </w:pPr>
      <w:hyperlink w:anchor="_Toc526814876" w:history="1">
        <w:r w:rsidRPr="002B450A">
          <w:rPr>
            <w:rStyle w:val="Hyperlink"/>
            <w:noProof/>
            <w:lang w:bidi="en-US"/>
          </w:rPr>
          <w:t>References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_Toc526814876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405E8A8" w14:textId="549FFDDC" w:rsidR="0001750F" w:rsidRPr="00076E30" w:rsidRDefault="00223946" w:rsidP="008D6C57">
      <w:pPr>
        <w:pStyle w:val="TOC1"/>
        <w:tabs>
          <w:tab w:val="left" w:pos="440"/>
          <w:tab w:val="right" w:leader="dot" w:pos="9016"/>
        </w:tabs>
        <w:rPr>
          <w:rFonts w:ascii="Calibri" w:eastAsia="MS Mincho" w:hAnsi="Calibri"/>
          <w:noProof/>
          <w:lang w:eastAsia="en-AU"/>
        </w:rPr>
      </w:pPr>
      <w:r w:rsidRPr="00CF2F78">
        <w:rPr>
          <w:b/>
          <w:bCs/>
          <w:noProof/>
        </w:rPr>
        <w:fldChar w:fldCharType="end"/>
      </w:r>
    </w:p>
    <w:p w14:paraId="21BB7A2E" w14:textId="77777777" w:rsidR="00EA4892" w:rsidRPr="00076E30" w:rsidRDefault="00EA4892">
      <w:pPr>
        <w:rPr>
          <w:rFonts w:eastAsia="MS Gothic"/>
          <w:b/>
          <w:bCs/>
          <w:color w:val="595959"/>
          <w:sz w:val="28"/>
          <w:szCs w:val="28"/>
          <w:lang w:bidi="en-US"/>
        </w:rPr>
      </w:pPr>
    </w:p>
    <w:p w14:paraId="304B0802" w14:textId="77777777" w:rsidR="005F31F4" w:rsidRPr="00076E30" w:rsidRDefault="005F31F4">
      <w:pPr>
        <w:rPr>
          <w:rFonts w:eastAsia="MS Gothic"/>
          <w:b/>
          <w:bCs/>
          <w:color w:val="595959"/>
          <w:sz w:val="28"/>
          <w:szCs w:val="28"/>
          <w:lang w:bidi="en-US"/>
        </w:rPr>
      </w:pPr>
    </w:p>
    <w:p w14:paraId="79E63474" w14:textId="22C18E4F" w:rsidR="001A17A3" w:rsidRPr="00CF2F78" w:rsidRDefault="001A17A3" w:rsidP="00111FB1">
      <w:pPr>
        <w:pStyle w:val="TableofFigures"/>
        <w:tabs>
          <w:tab w:val="right" w:leader="dot" w:pos="9016"/>
        </w:tabs>
      </w:pPr>
    </w:p>
    <w:p w14:paraId="0F7732EF" w14:textId="77777777" w:rsidR="001A17A3" w:rsidRPr="00CF2F78" w:rsidRDefault="001A17A3" w:rsidP="00111FB1">
      <w:pPr>
        <w:pStyle w:val="TableofFigures"/>
        <w:tabs>
          <w:tab w:val="right" w:leader="dot" w:pos="9016"/>
        </w:tabs>
      </w:pPr>
    </w:p>
    <w:p w14:paraId="6AE9C347" w14:textId="77777777" w:rsidR="001A17A3" w:rsidRPr="00CF2F78" w:rsidRDefault="001A17A3" w:rsidP="00111FB1">
      <w:pPr>
        <w:pStyle w:val="TableofFigures"/>
        <w:tabs>
          <w:tab w:val="right" w:leader="dot" w:pos="9016"/>
        </w:tabs>
      </w:pPr>
    </w:p>
    <w:p w14:paraId="24F56D6F" w14:textId="77777777" w:rsidR="001A17A3" w:rsidRPr="00CF2F78" w:rsidRDefault="001A17A3" w:rsidP="00111FB1">
      <w:pPr>
        <w:pStyle w:val="TableofFigures"/>
        <w:tabs>
          <w:tab w:val="right" w:leader="dot" w:pos="9016"/>
        </w:tabs>
      </w:pPr>
    </w:p>
    <w:p w14:paraId="767411DD" w14:textId="77777777" w:rsidR="001A17A3" w:rsidRPr="00CF2F78" w:rsidRDefault="001A17A3" w:rsidP="00111FB1">
      <w:pPr>
        <w:pStyle w:val="TableofFigures"/>
        <w:tabs>
          <w:tab w:val="right" w:leader="dot" w:pos="9016"/>
        </w:tabs>
      </w:pPr>
    </w:p>
    <w:p w14:paraId="5DDE439E" w14:textId="77777777" w:rsidR="001A17A3" w:rsidRPr="00CF2F78" w:rsidRDefault="001A17A3" w:rsidP="00111FB1">
      <w:pPr>
        <w:pStyle w:val="TableofFigures"/>
        <w:tabs>
          <w:tab w:val="right" w:leader="dot" w:pos="9016"/>
        </w:tabs>
      </w:pPr>
    </w:p>
    <w:p w14:paraId="32D4F9D0" w14:textId="77777777" w:rsidR="00A37FCF" w:rsidRPr="00CF2F78" w:rsidRDefault="00A37FCF" w:rsidP="00A37FCF"/>
    <w:p w14:paraId="2F806C3E" w14:textId="77777777" w:rsidR="00A37FCF" w:rsidRPr="00CF2F78" w:rsidRDefault="00A37FCF" w:rsidP="00A37FCF"/>
    <w:p w14:paraId="6CC54B88" w14:textId="77777777" w:rsidR="00A37FCF" w:rsidRPr="00CF2F78" w:rsidRDefault="00A37FCF" w:rsidP="00A37FCF"/>
    <w:p w14:paraId="67EF8568" w14:textId="77777777" w:rsidR="00A37FCF" w:rsidRPr="00CF2F78" w:rsidRDefault="00A37FCF" w:rsidP="00A37FCF"/>
    <w:p w14:paraId="6ADDE149" w14:textId="77777777" w:rsidR="00A37FCF" w:rsidRPr="00CF2F78" w:rsidRDefault="00A37FCF" w:rsidP="00A37FCF"/>
    <w:p w14:paraId="5D18AD0C" w14:textId="77777777" w:rsidR="00A37FCF" w:rsidRPr="00CF2F78" w:rsidRDefault="00A37FCF" w:rsidP="00A37FCF"/>
    <w:p w14:paraId="16B38532" w14:textId="77777777" w:rsidR="00A37FCF" w:rsidRPr="00CF2F78" w:rsidRDefault="00A37FCF" w:rsidP="00A37FCF"/>
    <w:p w14:paraId="00098EDB" w14:textId="77777777" w:rsidR="00A37FCF" w:rsidRPr="00CF2F78" w:rsidRDefault="00A37FCF" w:rsidP="00A37FCF"/>
    <w:p w14:paraId="09BA2A2C" w14:textId="77777777" w:rsidR="00A37FCF" w:rsidRPr="00CF2F78" w:rsidRDefault="00A37FCF" w:rsidP="00A37FCF"/>
    <w:p w14:paraId="45F09FD2" w14:textId="77777777" w:rsidR="00A37FCF" w:rsidRDefault="00A37FCF" w:rsidP="00A37FCF"/>
    <w:p w14:paraId="3B300783" w14:textId="77777777" w:rsidR="00B00E60" w:rsidRDefault="00B00E60" w:rsidP="00B00E60">
      <w:pPr>
        <w:tabs>
          <w:tab w:val="left" w:pos="2070"/>
        </w:tabs>
        <w:ind w:left="0"/>
      </w:pPr>
    </w:p>
    <w:p w14:paraId="3C9CF426" w14:textId="77777777" w:rsidR="00B00E60" w:rsidRDefault="00B00E60" w:rsidP="00B00E60">
      <w:pPr>
        <w:tabs>
          <w:tab w:val="left" w:pos="2070"/>
        </w:tabs>
        <w:ind w:left="0"/>
      </w:pPr>
    </w:p>
    <w:p w14:paraId="6C4F1B30" w14:textId="77777777" w:rsidR="00B00E60" w:rsidRDefault="00B00E60" w:rsidP="00B00E60">
      <w:pPr>
        <w:tabs>
          <w:tab w:val="left" w:pos="2070"/>
        </w:tabs>
        <w:ind w:left="0"/>
      </w:pPr>
    </w:p>
    <w:p w14:paraId="3EA07276" w14:textId="77777777" w:rsidR="00741307" w:rsidRDefault="00741307" w:rsidP="00741307"/>
    <w:p w14:paraId="5F0D4A81" w14:textId="767D43D6" w:rsidR="00293D20" w:rsidRPr="00741307" w:rsidRDefault="00293D20" w:rsidP="00741307">
      <w:pPr>
        <w:sectPr w:rsidR="00293D20" w:rsidRPr="00741307" w:rsidSect="00881ADE">
          <w:headerReference w:type="default" r:id="rId9"/>
          <w:footerReference w:type="default" r:id="rId10"/>
          <w:headerReference w:type="first" r:id="rId11"/>
          <w:pgSz w:w="11906" w:h="16838"/>
          <w:pgMar w:top="1440" w:right="1440" w:bottom="1440" w:left="1440" w:header="709" w:footer="709" w:gutter="0"/>
          <w:pgBorders w:display="firstPage" w:offsetFrom="page">
            <w:top w:val="single" w:sz="4" w:space="24" w:color="D9D9D9"/>
            <w:left w:val="single" w:sz="4" w:space="24" w:color="D9D9D9"/>
            <w:bottom w:val="thickThinSmallGap" w:sz="24" w:space="24" w:color="808080"/>
            <w:right w:val="thickThinSmallGap" w:sz="24" w:space="24" w:color="808080"/>
          </w:pgBorders>
          <w:pgNumType w:fmt="lowerRoman" w:start="1"/>
          <w:cols w:space="708"/>
          <w:titlePg/>
          <w:docGrid w:linePitch="360"/>
        </w:sectPr>
      </w:pPr>
      <w:bookmarkStart w:id="1" w:name="_GoBack"/>
      <w:bookmarkEnd w:id="1"/>
    </w:p>
    <w:p w14:paraId="1BF024DC" w14:textId="77777777" w:rsidR="00486FDC" w:rsidRPr="00076E30" w:rsidRDefault="00636652" w:rsidP="003F45AB">
      <w:pPr>
        <w:pStyle w:val="Heading1"/>
        <w:rPr>
          <w:rFonts w:ascii="Calibri" w:eastAsia="MS Mincho" w:hAnsi="Calibri"/>
          <w:noProof/>
          <w:lang w:eastAsia="en-AU"/>
        </w:rPr>
      </w:pPr>
      <w:bookmarkStart w:id="2" w:name="_Toc526814873"/>
      <w:r w:rsidRPr="00CF2F78">
        <w:lastRenderedPageBreak/>
        <w:t>Introduction</w:t>
      </w:r>
      <w:bookmarkEnd w:id="2"/>
    </w:p>
    <w:p w14:paraId="66C2D846" w14:textId="77777777" w:rsidR="003F45AB" w:rsidRDefault="003F45AB" w:rsidP="003A4345">
      <w:pPr>
        <w:rPr>
          <w:lang w:bidi="en-US"/>
        </w:rPr>
      </w:pPr>
      <w:r w:rsidRPr="003F45AB">
        <w:rPr>
          <w:lang w:bidi="en-US"/>
        </w:rPr>
        <w:t xml:space="preserve">Provide details on the construction systems adopted for a low-rise residential construction project and how the construction will be coordinated and managed within the project as a whole: </w:t>
      </w:r>
    </w:p>
    <w:p w14:paraId="5BEFD2CA" w14:textId="77777777" w:rsidR="003F45AB" w:rsidRDefault="003F45AB" w:rsidP="003F45AB">
      <w:pPr>
        <w:pStyle w:val="ListParagraph"/>
        <w:numPr>
          <w:ilvl w:val="0"/>
          <w:numId w:val="10"/>
        </w:numPr>
        <w:rPr>
          <w:lang w:bidi="en-US"/>
        </w:rPr>
      </w:pPr>
      <w:r w:rsidRPr="003F45AB">
        <w:rPr>
          <w:lang w:bidi="en-US"/>
        </w:rPr>
        <w:t>site evaluation</w:t>
      </w:r>
    </w:p>
    <w:p w14:paraId="1A7675AA" w14:textId="77777777" w:rsidR="003F45AB" w:rsidRDefault="003F45AB" w:rsidP="003F45AB">
      <w:pPr>
        <w:pStyle w:val="ListParagraph"/>
        <w:numPr>
          <w:ilvl w:val="0"/>
          <w:numId w:val="10"/>
        </w:numPr>
        <w:rPr>
          <w:lang w:bidi="en-US"/>
        </w:rPr>
      </w:pPr>
      <w:r w:rsidRPr="003F45AB">
        <w:rPr>
          <w:lang w:bidi="en-US"/>
        </w:rPr>
        <w:t xml:space="preserve">excavation </w:t>
      </w:r>
    </w:p>
    <w:p w14:paraId="4D8CABE9" w14:textId="77777777" w:rsidR="003F45AB" w:rsidRDefault="003F45AB" w:rsidP="003F45AB">
      <w:pPr>
        <w:pStyle w:val="ListParagraph"/>
        <w:numPr>
          <w:ilvl w:val="0"/>
          <w:numId w:val="10"/>
        </w:numPr>
        <w:rPr>
          <w:lang w:bidi="en-US"/>
        </w:rPr>
      </w:pPr>
      <w:r w:rsidRPr="003F45AB">
        <w:rPr>
          <w:lang w:bidi="en-US"/>
        </w:rPr>
        <w:t xml:space="preserve">footings </w:t>
      </w:r>
    </w:p>
    <w:p w14:paraId="28ABE97B" w14:textId="77777777" w:rsidR="003F45AB" w:rsidRDefault="003F45AB" w:rsidP="003F45AB">
      <w:pPr>
        <w:pStyle w:val="ListParagraph"/>
        <w:numPr>
          <w:ilvl w:val="0"/>
          <w:numId w:val="10"/>
        </w:numPr>
        <w:rPr>
          <w:lang w:bidi="en-US"/>
        </w:rPr>
      </w:pPr>
      <w:r w:rsidRPr="003F45AB">
        <w:rPr>
          <w:lang w:bidi="en-US"/>
        </w:rPr>
        <w:t xml:space="preserve">floor </w:t>
      </w:r>
    </w:p>
    <w:p w14:paraId="6628D35F" w14:textId="77777777" w:rsidR="003F45AB" w:rsidRDefault="003F45AB" w:rsidP="003F45AB">
      <w:pPr>
        <w:pStyle w:val="ListParagraph"/>
        <w:numPr>
          <w:ilvl w:val="0"/>
          <w:numId w:val="10"/>
        </w:numPr>
        <w:rPr>
          <w:lang w:bidi="en-US"/>
        </w:rPr>
      </w:pPr>
      <w:r w:rsidRPr="003F45AB">
        <w:rPr>
          <w:lang w:bidi="en-US"/>
        </w:rPr>
        <w:t xml:space="preserve">walls </w:t>
      </w:r>
    </w:p>
    <w:p w14:paraId="4741CC7C" w14:textId="77777777" w:rsidR="003F45AB" w:rsidRDefault="003F45AB" w:rsidP="003F45AB">
      <w:pPr>
        <w:pStyle w:val="ListParagraph"/>
        <w:numPr>
          <w:ilvl w:val="0"/>
          <w:numId w:val="10"/>
        </w:numPr>
        <w:rPr>
          <w:lang w:bidi="en-US"/>
        </w:rPr>
      </w:pPr>
      <w:r w:rsidRPr="003F45AB">
        <w:rPr>
          <w:lang w:bidi="en-US"/>
        </w:rPr>
        <w:t xml:space="preserve">roof </w:t>
      </w:r>
    </w:p>
    <w:p w14:paraId="424E9D3E" w14:textId="77777777" w:rsidR="003F45AB" w:rsidRDefault="003F45AB" w:rsidP="003F45AB">
      <w:pPr>
        <w:pStyle w:val="ListParagraph"/>
        <w:numPr>
          <w:ilvl w:val="0"/>
          <w:numId w:val="10"/>
        </w:numPr>
        <w:rPr>
          <w:lang w:bidi="en-US"/>
        </w:rPr>
      </w:pPr>
      <w:r w:rsidRPr="003F45AB">
        <w:rPr>
          <w:lang w:bidi="en-US"/>
        </w:rPr>
        <w:t>waterproofing – general &amp; specific</w:t>
      </w:r>
    </w:p>
    <w:p w14:paraId="5CF33873" w14:textId="77777777" w:rsidR="003A4345" w:rsidRDefault="003F45AB" w:rsidP="003F45AB">
      <w:pPr>
        <w:spacing w:after="0" w:line="240" w:lineRule="auto"/>
        <w:ind w:left="0"/>
        <w:jc w:val="left"/>
        <w:rPr>
          <w:lang w:bidi="en-US"/>
        </w:rPr>
      </w:pPr>
      <w:r>
        <w:rPr>
          <w:lang w:bidi="en-US"/>
        </w:rPr>
        <w:br w:type="page"/>
      </w:r>
    </w:p>
    <w:p w14:paraId="79C98750" w14:textId="7E11205B" w:rsidR="00A153C6" w:rsidRPr="003F45AB" w:rsidRDefault="002B6F19" w:rsidP="003F45AB">
      <w:pPr>
        <w:pStyle w:val="Heading1"/>
      </w:pPr>
      <w:bookmarkStart w:id="3" w:name="_Toc526814874"/>
      <w:r>
        <w:lastRenderedPageBreak/>
        <w:t>DETIALS</w:t>
      </w:r>
      <w:bookmarkEnd w:id="3"/>
    </w:p>
    <w:p w14:paraId="43590BB6" w14:textId="4C1604EF" w:rsidR="00A153C6" w:rsidRDefault="001F3B15" w:rsidP="00896A0E">
      <w:pPr>
        <w:rPr>
          <w:lang w:bidi="en-US"/>
        </w:rPr>
      </w:pPr>
      <w:r>
        <w:rPr>
          <w:lang w:bidi="en-US"/>
        </w:rPr>
        <w:t>S</w:t>
      </w:r>
      <w:r w:rsidR="00E45093" w:rsidRPr="003F45AB">
        <w:rPr>
          <w:lang w:bidi="en-US"/>
        </w:rPr>
        <w:t>ite evaluation</w:t>
      </w:r>
    </w:p>
    <w:p w14:paraId="6819BED9" w14:textId="28741996" w:rsidR="00E45093" w:rsidRDefault="001F3B15" w:rsidP="00896A0E">
      <w:r>
        <w:t>The main goal of s</w:t>
      </w:r>
      <w:r w:rsidR="00E45093">
        <w:t xml:space="preserve">ite </w:t>
      </w:r>
      <w:r>
        <w:t>evaluation is ensuring the building site is a suitable location the project, which include site investigation and site grading analysis. During the investigation, there 4 steps need to be done:</w:t>
      </w:r>
    </w:p>
    <w:p w14:paraId="09065FF8" w14:textId="0EF6D1CB" w:rsidR="001F3B15" w:rsidRDefault="001F3B15" w:rsidP="001F3B15">
      <w:pPr>
        <w:pStyle w:val="ListParagraph"/>
        <w:numPr>
          <w:ilvl w:val="0"/>
          <w:numId w:val="11"/>
        </w:numPr>
      </w:pPr>
      <w:r>
        <w:t>Ensure the site is complete safe for construction</w:t>
      </w:r>
    </w:p>
    <w:p w14:paraId="2DDB18E3" w14:textId="77F77DDC" w:rsidR="001F3B15" w:rsidRDefault="001F3B15" w:rsidP="001F3B15">
      <w:pPr>
        <w:pStyle w:val="ListParagraph"/>
        <w:numPr>
          <w:ilvl w:val="0"/>
          <w:numId w:val="11"/>
        </w:numPr>
      </w:pPr>
      <w:r>
        <w:t>Groundwater quality</w:t>
      </w:r>
    </w:p>
    <w:p w14:paraId="6CA45A74" w14:textId="1F4AACE2" w:rsidR="001F3B15" w:rsidRDefault="001F3B15" w:rsidP="001F3B15">
      <w:pPr>
        <w:pStyle w:val="ListParagraph"/>
        <w:numPr>
          <w:ilvl w:val="0"/>
          <w:numId w:val="11"/>
        </w:numPr>
      </w:pPr>
      <w:r>
        <w:t>The site values compare to regulatory management values like drinking water.</w:t>
      </w:r>
    </w:p>
    <w:p w14:paraId="0ED712D3" w14:textId="363BCE4A" w:rsidR="001F3B15" w:rsidRDefault="001F3B15" w:rsidP="001F3B15">
      <w:pPr>
        <w:pStyle w:val="ListParagraph"/>
        <w:numPr>
          <w:ilvl w:val="0"/>
          <w:numId w:val="11"/>
        </w:numPr>
      </w:pPr>
      <w:r>
        <w:t>Prepare the management strategy.</w:t>
      </w:r>
    </w:p>
    <w:p w14:paraId="2F65B783" w14:textId="0058CD67" w:rsidR="001F3B15" w:rsidRDefault="001F3B15" w:rsidP="001F3B15"/>
    <w:p w14:paraId="0E84C7E5" w14:textId="1CF2AE08" w:rsidR="00D54746" w:rsidRDefault="00D54746" w:rsidP="00D54746">
      <w:pPr>
        <w:rPr>
          <w:lang w:bidi="en-US"/>
        </w:rPr>
      </w:pPr>
      <w:r>
        <w:rPr>
          <w:lang w:bidi="en-US"/>
        </w:rPr>
        <w:t>E</w:t>
      </w:r>
      <w:r w:rsidRPr="003F45AB">
        <w:rPr>
          <w:lang w:bidi="en-US"/>
        </w:rPr>
        <w:t xml:space="preserve">xcavation </w:t>
      </w:r>
    </w:p>
    <w:p w14:paraId="6F993FF5" w14:textId="00837B0B" w:rsidR="001F3B15" w:rsidRDefault="00D54746" w:rsidP="00896A0E">
      <w:r>
        <w:t>The entire excavation includes:</w:t>
      </w:r>
    </w:p>
    <w:p w14:paraId="6053BA8B" w14:textId="77777777" w:rsidR="00D54746" w:rsidRDefault="00D54746" w:rsidP="00D54746">
      <w:pPr>
        <w:pStyle w:val="ListParagraph"/>
        <w:numPr>
          <w:ilvl w:val="0"/>
          <w:numId w:val="12"/>
        </w:numPr>
      </w:pPr>
      <w:r>
        <w:t>setting out corner benchmarks</w:t>
      </w:r>
    </w:p>
    <w:p w14:paraId="072847AF" w14:textId="77777777" w:rsidR="00D54746" w:rsidRDefault="00D54746" w:rsidP="00D54746">
      <w:pPr>
        <w:pStyle w:val="ListParagraph"/>
        <w:numPr>
          <w:ilvl w:val="0"/>
          <w:numId w:val="12"/>
        </w:numPr>
      </w:pPr>
      <w:r>
        <w:t>surveying ground and top levels</w:t>
      </w:r>
    </w:p>
    <w:p w14:paraId="2F52A83E" w14:textId="77777777" w:rsidR="00D54746" w:rsidRDefault="00D54746" w:rsidP="00D54746">
      <w:pPr>
        <w:pStyle w:val="ListParagraph"/>
        <w:numPr>
          <w:ilvl w:val="0"/>
          <w:numId w:val="12"/>
        </w:numPr>
      </w:pPr>
      <w:r>
        <w:t>excavation to the approved depth</w:t>
      </w:r>
    </w:p>
    <w:p w14:paraId="110D17AF" w14:textId="77777777" w:rsidR="00D54746" w:rsidRDefault="00D54746" w:rsidP="00D54746">
      <w:pPr>
        <w:pStyle w:val="ListParagraph"/>
        <w:numPr>
          <w:ilvl w:val="0"/>
          <w:numId w:val="12"/>
        </w:numPr>
      </w:pPr>
      <w:r>
        <w:t>dressing the loose soil</w:t>
      </w:r>
    </w:p>
    <w:p w14:paraId="3E526127" w14:textId="77777777" w:rsidR="00D54746" w:rsidRDefault="00D54746" w:rsidP="00D54746">
      <w:pPr>
        <w:pStyle w:val="ListParagraph"/>
        <w:numPr>
          <w:ilvl w:val="0"/>
          <w:numId w:val="12"/>
        </w:numPr>
      </w:pPr>
      <w:r>
        <w:t>making up to cut off level</w:t>
      </w:r>
    </w:p>
    <w:p w14:paraId="7965E111" w14:textId="77777777" w:rsidR="00D54746" w:rsidRDefault="00D54746" w:rsidP="00D54746">
      <w:pPr>
        <w:pStyle w:val="ListParagraph"/>
        <w:numPr>
          <w:ilvl w:val="0"/>
          <w:numId w:val="12"/>
        </w:numPr>
      </w:pPr>
      <w:r>
        <w:t>the construction of dewatering wells and interconnecting trenches</w:t>
      </w:r>
    </w:p>
    <w:p w14:paraId="54784974" w14:textId="4587535A" w:rsidR="00D54746" w:rsidRDefault="00D54746" w:rsidP="00D54746">
      <w:pPr>
        <w:pStyle w:val="ListParagraph"/>
        <w:numPr>
          <w:ilvl w:val="0"/>
          <w:numId w:val="12"/>
        </w:numPr>
      </w:pPr>
      <w:r>
        <w:t>making boundaries of the building</w:t>
      </w:r>
    </w:p>
    <w:p w14:paraId="4A232480" w14:textId="237365B7" w:rsidR="009A4090" w:rsidRDefault="00D54746" w:rsidP="002B6F19">
      <w:pPr>
        <w:pStyle w:val="ListParagraph"/>
        <w:numPr>
          <w:ilvl w:val="0"/>
          <w:numId w:val="12"/>
        </w:numPr>
      </w:pPr>
      <w:r>
        <w:t>the construction of protection bunds and drains</w:t>
      </w:r>
      <w:r w:rsidR="002B6F19" w:rsidRPr="002B6F19">
        <w:t xml:space="preserve"> </w:t>
      </w:r>
      <w:sdt>
        <w:sdtPr>
          <w:id w:val="-1685203943"/>
          <w:citation/>
        </w:sdtPr>
        <w:sdtContent>
          <w:r w:rsidR="002B6F19">
            <w:fldChar w:fldCharType="begin"/>
          </w:r>
          <w:r w:rsidR="002B6F19" w:rsidRPr="002B6F19">
            <w:rPr>
              <w:lang w:eastAsia="zh-CN"/>
            </w:rPr>
            <w:instrText xml:space="preserve"> </w:instrText>
          </w:r>
          <w:r w:rsidR="002B6F19" w:rsidRPr="002B6F19">
            <w:rPr>
              <w:rFonts w:hint="eastAsia"/>
              <w:lang w:eastAsia="zh-CN"/>
            </w:rPr>
            <w:instrText>CITATION MAT15 \l 2052</w:instrText>
          </w:r>
          <w:r w:rsidR="002B6F19" w:rsidRPr="002B6F19">
            <w:rPr>
              <w:lang w:eastAsia="zh-CN"/>
            </w:rPr>
            <w:instrText xml:space="preserve"> </w:instrText>
          </w:r>
          <w:r w:rsidR="002B6F19">
            <w:fldChar w:fldCharType="separate"/>
          </w:r>
          <w:r w:rsidR="00293D20" w:rsidRPr="00293D20">
            <w:rPr>
              <w:noProof/>
              <w:lang w:eastAsia="zh-CN"/>
            </w:rPr>
            <w:t>(WOLLAM, 2015)</w:t>
          </w:r>
          <w:r w:rsidR="002B6F19">
            <w:fldChar w:fldCharType="end"/>
          </w:r>
        </w:sdtContent>
      </w:sdt>
      <w:r w:rsidR="002B6F19" w:rsidRPr="002B6F19">
        <w:rPr>
          <w:rFonts w:ascii="Times New Roman" w:hAnsi="Times New Roman"/>
          <w:noProof/>
          <w:sz w:val="24"/>
          <w:szCs w:val="24"/>
          <w:lang w:eastAsia="en-AU"/>
        </w:rPr>
        <w:t xml:space="preserve"> </w:t>
      </w:r>
    </w:p>
    <w:p w14:paraId="04136907" w14:textId="7610C539" w:rsidR="002F067A" w:rsidRDefault="002B6F19" w:rsidP="00896A0E">
      <w:r>
        <w:rPr>
          <w:noProof/>
        </w:rPr>
        <w:lastRenderedPageBreak/>
        <w:drawing>
          <wp:inline distT="0" distB="0" distL="0" distR="0" wp14:anchorId="414E1924" wp14:editId="291B8BFC">
            <wp:extent cx="5731510" cy="3945890"/>
            <wp:effectExtent l="0" t="0" r="2540" b="0"/>
            <wp:docPr id="3" name="Picture 3" descr="Image result for construction Excav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construction Excavation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5214A" w14:textId="77777777" w:rsidR="002B6F19" w:rsidRDefault="002B6F19" w:rsidP="002B6F19">
      <w:pPr>
        <w:rPr>
          <w:lang w:bidi="en-US"/>
        </w:rPr>
      </w:pPr>
    </w:p>
    <w:p w14:paraId="72118285" w14:textId="20D601F0" w:rsidR="002B6F19" w:rsidRDefault="002B6F19" w:rsidP="002B6F19">
      <w:pPr>
        <w:rPr>
          <w:lang w:bidi="en-US"/>
        </w:rPr>
      </w:pPr>
      <w:r w:rsidRPr="003F45AB">
        <w:rPr>
          <w:lang w:bidi="en-US"/>
        </w:rPr>
        <w:t xml:space="preserve">footings </w:t>
      </w:r>
    </w:p>
    <w:p w14:paraId="3E5AD887" w14:textId="77777777" w:rsidR="0082794F" w:rsidRDefault="0082794F" w:rsidP="0082794F">
      <w:r>
        <w:t>The commonly used footing types include:</w:t>
      </w:r>
    </w:p>
    <w:p w14:paraId="3E317FD8" w14:textId="42CBE083" w:rsidR="0082794F" w:rsidRDefault="0082794F" w:rsidP="0082794F">
      <w:pPr>
        <w:pStyle w:val="ListParagraph"/>
        <w:numPr>
          <w:ilvl w:val="0"/>
          <w:numId w:val="13"/>
        </w:numPr>
      </w:pPr>
      <w:r>
        <w:t>bored pier footings</w:t>
      </w:r>
    </w:p>
    <w:p w14:paraId="0C026248" w14:textId="5CD2F153" w:rsidR="0082794F" w:rsidRDefault="0082794F" w:rsidP="0082794F">
      <w:pPr>
        <w:pStyle w:val="ListParagraph"/>
        <w:numPr>
          <w:ilvl w:val="0"/>
          <w:numId w:val="13"/>
        </w:numPr>
      </w:pPr>
      <w:r>
        <w:t>column or stump</w:t>
      </w:r>
    </w:p>
    <w:p w14:paraId="52810B58" w14:textId="21C7544F" w:rsidR="0082794F" w:rsidRDefault="0082794F" w:rsidP="0082794F">
      <w:pPr>
        <w:pStyle w:val="ListParagraph"/>
        <w:numPr>
          <w:ilvl w:val="0"/>
          <w:numId w:val="13"/>
        </w:numPr>
      </w:pPr>
      <w:r>
        <w:t>pier and beam</w:t>
      </w:r>
    </w:p>
    <w:p w14:paraId="77B0E0E5" w14:textId="590D8EB3" w:rsidR="002F067A" w:rsidRDefault="0082794F" w:rsidP="0082794F">
      <w:pPr>
        <w:pStyle w:val="ListParagraph"/>
        <w:numPr>
          <w:ilvl w:val="0"/>
          <w:numId w:val="13"/>
        </w:numPr>
      </w:pPr>
      <w:r>
        <w:t>concrete slab.</w:t>
      </w:r>
    </w:p>
    <w:p w14:paraId="78284B1B" w14:textId="142BB363" w:rsidR="0082794F" w:rsidRDefault="0082794F" w:rsidP="0082794F">
      <w:r>
        <w:t>For low-rise residential project, c</w:t>
      </w:r>
      <w:r w:rsidRPr="0082794F">
        <w:t>oncrete slabs</w:t>
      </w:r>
      <w:r>
        <w:t xml:space="preserve"> are widely used for better </w:t>
      </w:r>
      <w:r w:rsidRPr="0082794F">
        <w:t>cost efficiency</w:t>
      </w:r>
      <w:r>
        <w:t>.</w:t>
      </w:r>
    </w:p>
    <w:p w14:paraId="57B0A99A" w14:textId="7FA8F213" w:rsidR="002F067A" w:rsidRDefault="0082794F" w:rsidP="00896A0E">
      <w:r>
        <w:rPr>
          <w:noProof/>
        </w:rPr>
        <w:lastRenderedPageBreak/>
        <w:drawing>
          <wp:inline distT="0" distB="0" distL="0" distR="0" wp14:anchorId="3B62DD1E" wp14:editId="1456232C">
            <wp:extent cx="5731510" cy="3114675"/>
            <wp:effectExtent l="0" t="0" r="2540" b="9525"/>
            <wp:docPr id="4" name="Picture 4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74EE4" w14:textId="77777777" w:rsidR="002F067A" w:rsidRDefault="002F067A" w:rsidP="00896A0E"/>
    <w:p w14:paraId="7A357974" w14:textId="0A2F9AAA" w:rsidR="00980BEE" w:rsidRDefault="00980BEE" w:rsidP="00980BEE">
      <w:pPr>
        <w:rPr>
          <w:lang w:bidi="en-US"/>
        </w:rPr>
      </w:pPr>
      <w:r w:rsidRPr="003F45AB">
        <w:rPr>
          <w:lang w:bidi="en-US"/>
        </w:rPr>
        <w:t xml:space="preserve">floor </w:t>
      </w:r>
    </w:p>
    <w:p w14:paraId="5F4D29F2" w14:textId="4EDF365F" w:rsidR="00980BEE" w:rsidRDefault="00980BEE" w:rsidP="00980BEE">
      <w:pPr>
        <w:rPr>
          <w:lang w:bidi="en-US"/>
        </w:rPr>
      </w:pPr>
      <w:r>
        <w:rPr>
          <w:lang w:bidi="en-US"/>
        </w:rPr>
        <w:t>After the floor joists have been loaded on the bearers,</w:t>
      </w:r>
      <w:r w:rsidR="00B77D71">
        <w:rPr>
          <w:lang w:bidi="en-US"/>
        </w:rPr>
        <w:t xml:space="preserve"> the floor is placed over the underlayment. The following image indicates the structures:</w:t>
      </w:r>
    </w:p>
    <w:p w14:paraId="6033A4F4" w14:textId="52E5F9A0" w:rsidR="00980BEE" w:rsidRDefault="00980BEE" w:rsidP="00980BEE">
      <w:pPr>
        <w:rPr>
          <w:lang w:bidi="en-US"/>
        </w:rPr>
      </w:pPr>
      <w:r>
        <w:rPr>
          <w:noProof/>
        </w:rPr>
        <w:drawing>
          <wp:inline distT="0" distB="0" distL="0" distR="0" wp14:anchorId="24AA6E5F" wp14:editId="5E7107C5">
            <wp:extent cx="2860040" cy="2860040"/>
            <wp:effectExtent l="0" t="0" r="0" b="0"/>
            <wp:docPr id="5" name="Picture 5" descr="Image result for Subflo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 result for Subfloor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657F3" w14:textId="130CA87D" w:rsidR="00B77D71" w:rsidRDefault="00B77D71" w:rsidP="00980BEE">
      <w:pPr>
        <w:rPr>
          <w:lang w:bidi="en-US"/>
        </w:rPr>
      </w:pPr>
      <w:r>
        <w:rPr>
          <w:noProof/>
        </w:rPr>
        <w:lastRenderedPageBreak/>
        <w:drawing>
          <wp:inline distT="0" distB="0" distL="0" distR="0" wp14:anchorId="632D26C4" wp14:editId="50D4E972">
            <wp:extent cx="5377593" cy="4155034"/>
            <wp:effectExtent l="0" t="0" r="0" b="0"/>
            <wp:docPr id="6" name="Picture 6" descr="http://imiweb.org/wp-content/uploads/2015/10/06.130.0101-Floor-T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imiweb.org/wp-content/uploads/2015/10/06.130.0101-Floor-Tile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4" cy="4156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8705D" w14:textId="16393966" w:rsidR="00B77D71" w:rsidRDefault="00B77D71" w:rsidP="00980BEE">
      <w:pPr>
        <w:rPr>
          <w:lang w:bidi="en-US"/>
        </w:rPr>
      </w:pPr>
      <w:r>
        <w:rPr>
          <w:lang w:bidi="en-US"/>
        </w:rPr>
        <w:t>The more detailed floor may include dry-set mortar, backer Unit and bond coat.</w:t>
      </w:r>
    </w:p>
    <w:p w14:paraId="622D075F" w14:textId="77777777" w:rsidR="00B77D71" w:rsidRDefault="00B77D71" w:rsidP="00B77D71">
      <w:pPr>
        <w:rPr>
          <w:lang w:bidi="en-US"/>
        </w:rPr>
      </w:pPr>
    </w:p>
    <w:p w14:paraId="708150D2" w14:textId="1B0D240F" w:rsidR="00980BEE" w:rsidRDefault="00980BEE" w:rsidP="00B77D71">
      <w:pPr>
        <w:rPr>
          <w:lang w:bidi="en-US"/>
        </w:rPr>
      </w:pPr>
      <w:r w:rsidRPr="003F45AB">
        <w:rPr>
          <w:lang w:bidi="en-US"/>
        </w:rPr>
        <w:t xml:space="preserve">walls </w:t>
      </w:r>
    </w:p>
    <w:p w14:paraId="45A65488" w14:textId="77777777" w:rsidR="00BB00F5" w:rsidRDefault="00BB00F5" w:rsidP="00B77D71">
      <w:pPr>
        <w:rPr>
          <w:lang w:bidi="en-US"/>
        </w:rPr>
      </w:pPr>
      <w:r>
        <w:rPr>
          <w:lang w:bidi="en-US"/>
        </w:rPr>
        <w:t>The external wall and internal wall often use different materials</w:t>
      </w:r>
    </w:p>
    <w:p w14:paraId="6C0228A9" w14:textId="77777777" w:rsidR="00BB00F5" w:rsidRDefault="00BB00F5" w:rsidP="00B77D71">
      <w:pPr>
        <w:rPr>
          <w:lang w:bidi="en-US"/>
        </w:rPr>
      </w:pPr>
      <w:r>
        <w:rPr>
          <w:noProof/>
        </w:rPr>
        <w:drawing>
          <wp:inline distT="0" distB="0" distL="0" distR="0" wp14:anchorId="58A0E9B0" wp14:editId="2316EE40">
            <wp:extent cx="4169410" cy="2984500"/>
            <wp:effectExtent l="0" t="0" r="2540" b="6350"/>
            <wp:docPr id="7" name="Picture 7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41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0BF93" w14:textId="5856A8DE" w:rsidR="00B77D71" w:rsidRDefault="00BB00F5" w:rsidP="00B77D71">
      <w:pPr>
        <w:rPr>
          <w:lang w:bidi="en-US"/>
        </w:rPr>
      </w:pPr>
      <w:r>
        <w:rPr>
          <w:lang w:bidi="en-US"/>
        </w:rPr>
        <w:lastRenderedPageBreak/>
        <w:t>In general, wall system contain</w:t>
      </w:r>
      <w:r w:rsidR="0051248D">
        <w:rPr>
          <w:lang w:bidi="en-US"/>
        </w:rPr>
        <w:t>s support and control element, distribution of services, interior finish as well as the exterior finish</w:t>
      </w:r>
      <w:r>
        <w:rPr>
          <w:lang w:bidi="en-US"/>
        </w:rPr>
        <w:t>.</w:t>
      </w:r>
    </w:p>
    <w:p w14:paraId="2B98532C" w14:textId="77777777" w:rsidR="00BB00F5" w:rsidRDefault="00BB00F5" w:rsidP="00B77D71">
      <w:pPr>
        <w:rPr>
          <w:lang w:bidi="en-US"/>
        </w:rPr>
      </w:pPr>
    </w:p>
    <w:p w14:paraId="2C0687E5" w14:textId="4B936B35" w:rsidR="00980BEE" w:rsidRDefault="00980BEE" w:rsidP="00B77D71">
      <w:pPr>
        <w:rPr>
          <w:lang w:bidi="en-US"/>
        </w:rPr>
      </w:pPr>
      <w:r w:rsidRPr="003F45AB">
        <w:rPr>
          <w:lang w:bidi="en-US"/>
        </w:rPr>
        <w:t xml:space="preserve">roof </w:t>
      </w:r>
    </w:p>
    <w:p w14:paraId="7184AD63" w14:textId="7A605F73" w:rsidR="0051248D" w:rsidRDefault="0051248D" w:rsidP="00B77D71">
      <w:pPr>
        <w:rPr>
          <w:lang w:bidi="en-US"/>
        </w:rPr>
      </w:pPr>
      <w:r>
        <w:rPr>
          <w:noProof/>
        </w:rPr>
        <w:drawing>
          <wp:inline distT="0" distB="0" distL="0" distR="0" wp14:anchorId="7276FCEE" wp14:editId="51947F78">
            <wp:extent cx="4286885" cy="2194560"/>
            <wp:effectExtent l="0" t="0" r="0" b="0"/>
            <wp:docPr id="8" name="Picture 8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885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AAE6B" w14:textId="77777777" w:rsidR="0051248D" w:rsidRDefault="0051248D" w:rsidP="00B77D71">
      <w:pPr>
        <w:rPr>
          <w:lang w:bidi="en-US"/>
        </w:rPr>
      </w:pPr>
    </w:p>
    <w:p w14:paraId="03C4DFCC" w14:textId="747320AB" w:rsidR="0051248D" w:rsidRDefault="0051248D" w:rsidP="00B77D71">
      <w:pPr>
        <w:rPr>
          <w:lang w:bidi="en-US"/>
        </w:rPr>
      </w:pPr>
      <w:r>
        <w:rPr>
          <w:lang w:bidi="en-US"/>
        </w:rPr>
        <w:t xml:space="preserve">Roof can be finished by using pitched and propped construction, </w:t>
      </w:r>
      <w:r w:rsidR="00680A1D">
        <w:rPr>
          <w:lang w:bidi="en-US"/>
        </w:rPr>
        <w:t>however, unlike the floor and wall system, roof often need to be done after the previous steps and ceiling system</w:t>
      </w:r>
      <w:r w:rsidR="00F35ECE">
        <w:rPr>
          <w:lang w:bidi="en-US"/>
        </w:rPr>
        <w:t>. Working at height is also a challenging task.</w:t>
      </w:r>
    </w:p>
    <w:p w14:paraId="785CCC0E" w14:textId="77777777" w:rsidR="00B77D71" w:rsidRDefault="00B77D71" w:rsidP="00B77D71">
      <w:pPr>
        <w:rPr>
          <w:lang w:bidi="en-US"/>
        </w:rPr>
      </w:pPr>
    </w:p>
    <w:p w14:paraId="294A416B" w14:textId="7480C2FE" w:rsidR="002F067A" w:rsidRDefault="00980BEE" w:rsidP="00980BEE">
      <w:pPr>
        <w:rPr>
          <w:lang w:bidi="en-US"/>
        </w:rPr>
      </w:pPr>
      <w:r w:rsidRPr="003F45AB">
        <w:rPr>
          <w:lang w:bidi="en-US"/>
        </w:rPr>
        <w:t>waterproofing – general &amp; specific</w:t>
      </w:r>
    </w:p>
    <w:p w14:paraId="3BEB534B" w14:textId="64DEE421" w:rsidR="00F35ECE" w:rsidRDefault="00F35ECE" w:rsidP="00F35ECE">
      <w:r w:rsidRPr="00F35ECE">
        <w:t>AS 3740 Waterproofing of wet areas in residential buildings establishes the performance requirement for wet areas in Classes 1 and 10 buildings as set out in Table 3.8.1.2 of the NCC, Volume Two.</w:t>
      </w:r>
    </w:p>
    <w:p w14:paraId="780996FB" w14:textId="3E658EA7" w:rsidR="002F067A" w:rsidRDefault="00F35ECE" w:rsidP="00896A0E">
      <w:r>
        <w:rPr>
          <w:noProof/>
        </w:rPr>
        <w:drawing>
          <wp:inline distT="0" distB="0" distL="0" distR="0" wp14:anchorId="4478E113" wp14:editId="24DE2905">
            <wp:extent cx="5252314" cy="2517340"/>
            <wp:effectExtent l="0" t="0" r="0" b="0"/>
            <wp:docPr id="9" name="Picture 9" descr="https://gcpat.com/sites/gcpat.com/files/2018-10/Bituthene%203000%20Lar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gcpat.com/sites/gcpat.com/files/2018-10/Bituthene%203000%20Large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888" cy="252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FA0C7" w14:textId="0344756E" w:rsidR="00293D20" w:rsidRDefault="00293D20" w:rsidP="00293D20">
      <w:r>
        <w:t xml:space="preserve">A common product should </w:t>
      </w:r>
      <w:r>
        <w:t>have</w:t>
      </w:r>
      <w:r>
        <w:t xml:space="preserve"> several standards</w:t>
      </w:r>
      <w:r>
        <w:t xml:space="preserve">, for example, </w:t>
      </w:r>
      <w:r w:rsidRPr="00293D20">
        <w:t>Membrane for application to surfaces at ambient temperatures of 40 °F (5°C) or above</w:t>
      </w:r>
      <w:r>
        <w:t xml:space="preserve">, or </w:t>
      </w:r>
      <w:r w:rsidRPr="00293D20">
        <w:t>when surface and ambient temperatures are at 40 °F (5°C) or above</w:t>
      </w:r>
    </w:p>
    <w:p w14:paraId="15342797" w14:textId="77777777" w:rsidR="008A404A" w:rsidRDefault="006C176D" w:rsidP="005F31F4">
      <w:pPr>
        <w:pStyle w:val="Heading1"/>
      </w:pPr>
      <w:bookmarkStart w:id="4" w:name="_Toc526814875"/>
      <w:r>
        <w:lastRenderedPageBreak/>
        <w:t>Conclusion</w:t>
      </w:r>
      <w:bookmarkEnd w:id="4"/>
    </w:p>
    <w:p w14:paraId="0CDF93F1" w14:textId="77777777" w:rsidR="008A404A" w:rsidRDefault="008A404A" w:rsidP="004C1665">
      <w:pPr>
        <w:jc w:val="left"/>
      </w:pPr>
    </w:p>
    <w:p w14:paraId="0F2D26BF" w14:textId="5CE68685" w:rsidR="00164206" w:rsidRDefault="004C1665" w:rsidP="004828A8">
      <w:pPr>
        <w:jc w:val="left"/>
      </w:pPr>
      <w:r>
        <w:t xml:space="preserve">It is important to </w:t>
      </w:r>
      <w:r w:rsidR="00293D20">
        <w:t xml:space="preserve">provide details </w:t>
      </w:r>
      <w:r w:rsidR="00293D20" w:rsidRPr="00293D20">
        <w:t>site evaluation,</w:t>
      </w:r>
      <w:r w:rsidR="00293D20">
        <w:t xml:space="preserve"> </w:t>
      </w:r>
      <w:r w:rsidR="00293D20" w:rsidRPr="00293D20">
        <w:t>excavation,</w:t>
      </w:r>
      <w:r w:rsidR="00293D20">
        <w:t xml:space="preserve"> </w:t>
      </w:r>
      <w:r w:rsidR="00293D20" w:rsidRPr="00293D20">
        <w:t>footings,</w:t>
      </w:r>
      <w:r w:rsidR="00293D20">
        <w:t xml:space="preserve"> </w:t>
      </w:r>
      <w:r w:rsidR="00293D20" w:rsidRPr="00293D20">
        <w:t>floor,</w:t>
      </w:r>
      <w:r w:rsidR="00293D20">
        <w:t xml:space="preserve"> </w:t>
      </w:r>
      <w:r w:rsidR="00293D20" w:rsidRPr="00293D20">
        <w:t>walls,</w:t>
      </w:r>
      <w:r w:rsidR="00293D20">
        <w:t xml:space="preserve"> </w:t>
      </w:r>
      <w:r w:rsidR="00293D20" w:rsidRPr="00293D20">
        <w:t>roof</w:t>
      </w:r>
      <w:r w:rsidR="00293D20">
        <w:t>,</w:t>
      </w:r>
      <w:r w:rsidR="00293D20" w:rsidRPr="00293D20">
        <w:t xml:space="preserve"> waterproofing – general &amp; specific</w:t>
      </w:r>
      <w:r w:rsidR="00293D20">
        <w:t xml:space="preserve"> during the product when preparing the </w:t>
      </w:r>
      <w:r w:rsidR="00293D20" w:rsidRPr="00293D20">
        <w:t>Structural Principles</w:t>
      </w:r>
      <w:r w:rsidR="00293D20">
        <w:t xml:space="preserve">. </w:t>
      </w:r>
    </w:p>
    <w:p w14:paraId="21296066" w14:textId="77777777" w:rsidR="00164206" w:rsidRDefault="00164206" w:rsidP="00164206"/>
    <w:p w14:paraId="4B63DE41" w14:textId="77777777" w:rsidR="00164206" w:rsidRDefault="00164206" w:rsidP="00164206"/>
    <w:p w14:paraId="51523C1A" w14:textId="77777777" w:rsidR="00164206" w:rsidRDefault="00164206" w:rsidP="00164206"/>
    <w:p w14:paraId="5AD89F24" w14:textId="77777777" w:rsidR="00164206" w:rsidRDefault="00164206" w:rsidP="00164206"/>
    <w:p w14:paraId="435DFEEC" w14:textId="77777777" w:rsidR="00164206" w:rsidRDefault="00164206" w:rsidP="00164206"/>
    <w:bookmarkStart w:id="5" w:name="_Toc526814876" w:displacedByCustomXml="next"/>
    <w:sdt>
      <w:sdtPr>
        <w:id w:val="1528290377"/>
        <w:docPartObj>
          <w:docPartGallery w:val="Bibliographies"/>
          <w:docPartUnique/>
        </w:docPartObj>
      </w:sdtPr>
      <w:sdtEndPr>
        <w:rPr>
          <w:rFonts w:eastAsia="宋体"/>
          <w:b w:val="0"/>
          <w:bCs w:val="0"/>
          <w:color w:val="auto"/>
          <w:sz w:val="22"/>
          <w:szCs w:val="22"/>
          <w:lang w:val="en-AU" w:eastAsia="en-US" w:bidi="ar-SA"/>
        </w:rPr>
      </w:sdtEndPr>
      <w:sdtContent>
        <w:p w14:paraId="61786C77" w14:textId="22443402" w:rsidR="00D54746" w:rsidRDefault="00D54746">
          <w:pPr>
            <w:pStyle w:val="Heading1"/>
          </w:pPr>
          <w:r>
            <w:t>References</w:t>
          </w:r>
          <w:bookmarkEnd w:id="5"/>
        </w:p>
        <w:sdt>
          <w:sdtPr>
            <w:id w:val="-573587230"/>
            <w:bibliography/>
          </w:sdtPr>
          <w:sdtContent>
            <w:p w14:paraId="09E3F17C" w14:textId="77777777" w:rsidR="00293D20" w:rsidRDefault="00D54746" w:rsidP="00293D20">
              <w:pPr>
                <w:pStyle w:val="Bibliography"/>
                <w:rPr>
                  <w:noProof/>
                  <w:sz w:val="24"/>
                  <w:szCs w:val="24"/>
                  <w:lang w:val="en-US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 w:rsidR="00293D20">
                <w:rPr>
                  <w:noProof/>
                  <w:lang w:val="en-US"/>
                </w:rPr>
                <w:t xml:space="preserve">Australia Standards, 1992. </w:t>
              </w:r>
              <w:r w:rsidR="00293D20">
                <w:rPr>
                  <w:i/>
                  <w:iCs/>
                  <w:noProof/>
                  <w:lang w:val="en-US"/>
                </w:rPr>
                <w:t xml:space="preserve">AS2124 General Conditions of Contract, </w:t>
              </w:r>
              <w:r w:rsidR="00293D20">
                <w:rPr>
                  <w:noProof/>
                  <w:lang w:val="en-US"/>
                </w:rPr>
                <w:t>Sydney: SAI global.</w:t>
              </w:r>
            </w:p>
            <w:p w14:paraId="08B3C74A" w14:textId="77777777" w:rsidR="00293D20" w:rsidRDefault="00293D20" w:rsidP="00293D20">
              <w:pPr>
                <w:pStyle w:val="Bibliography"/>
                <w:rPr>
                  <w:noProof/>
                  <w:lang w:val="en-US"/>
                </w:rPr>
              </w:pPr>
              <w:r>
                <w:rPr>
                  <w:noProof/>
                  <w:lang w:val="en-US"/>
                </w:rPr>
                <w:t xml:space="preserve">Australia Standards, 2002. </w:t>
              </w:r>
              <w:r>
                <w:rPr>
                  <w:i/>
                  <w:iCs/>
                  <w:noProof/>
                  <w:lang w:val="en-US"/>
                </w:rPr>
                <w:t xml:space="preserve">AS4915 Project Management, </w:t>
              </w:r>
              <w:r>
                <w:rPr>
                  <w:noProof/>
                  <w:lang w:val="en-US"/>
                </w:rPr>
                <w:t>Sydney: SAI global.</w:t>
              </w:r>
            </w:p>
            <w:p w14:paraId="73F11FEC" w14:textId="77777777" w:rsidR="00293D20" w:rsidRDefault="00293D20" w:rsidP="00293D20">
              <w:pPr>
                <w:pStyle w:val="Bibliography"/>
                <w:rPr>
                  <w:noProof/>
                  <w:lang w:val="en-US"/>
                </w:rPr>
              </w:pPr>
              <w:r>
                <w:rPr>
                  <w:noProof/>
                  <w:lang w:val="en-US"/>
                </w:rPr>
                <w:t xml:space="preserve">Australian Standards, 2002. </w:t>
              </w:r>
              <w:r>
                <w:rPr>
                  <w:i/>
                  <w:iCs/>
                  <w:noProof/>
                  <w:lang w:val="en-US"/>
                </w:rPr>
                <w:t xml:space="preserve">AS 1170 0.1 Structural Design Actions Part one: Permanent, Imposed and Other Actions, </w:t>
              </w:r>
              <w:r>
                <w:rPr>
                  <w:noProof/>
                  <w:lang w:val="en-US"/>
                </w:rPr>
                <w:t>Sydney: SAI global..</w:t>
              </w:r>
            </w:p>
            <w:p w14:paraId="046289DD" w14:textId="77777777" w:rsidR="00293D20" w:rsidRDefault="00293D20" w:rsidP="00293D20">
              <w:pPr>
                <w:pStyle w:val="Bibliography"/>
                <w:rPr>
                  <w:noProof/>
                  <w:lang w:val="en-US"/>
                </w:rPr>
              </w:pPr>
              <w:r>
                <w:rPr>
                  <w:noProof/>
                  <w:lang w:val="en-US"/>
                </w:rPr>
                <w:t xml:space="preserve">SAI global, 2004. </w:t>
              </w:r>
              <w:r>
                <w:rPr>
                  <w:i/>
                  <w:iCs/>
                  <w:noProof/>
                  <w:lang w:val="en-US"/>
                </w:rPr>
                <w:t xml:space="preserve">HB 240-2004 Guidelines for managing risk in outsourcing, </w:t>
              </w:r>
              <w:r>
                <w:rPr>
                  <w:noProof/>
                  <w:lang w:val="en-US"/>
                </w:rPr>
                <w:t>Canberra: s.n.</w:t>
              </w:r>
            </w:p>
            <w:p w14:paraId="534F90C4" w14:textId="77777777" w:rsidR="00293D20" w:rsidRDefault="00293D20" w:rsidP="00293D20">
              <w:pPr>
                <w:pStyle w:val="Bibliography"/>
                <w:rPr>
                  <w:noProof/>
                  <w:lang w:val="en-US"/>
                </w:rPr>
              </w:pPr>
              <w:r>
                <w:rPr>
                  <w:noProof/>
                  <w:lang w:val="en-US"/>
                </w:rPr>
                <w:t xml:space="preserve">SAI global, 2004. </w:t>
              </w:r>
              <w:r>
                <w:rPr>
                  <w:i/>
                  <w:iCs/>
                  <w:noProof/>
                  <w:lang w:val="en-US"/>
                </w:rPr>
                <w:t xml:space="preserve">HB 436: 2004 Risk management guidelines companion to AS 4360: 2004, </w:t>
              </w:r>
              <w:r>
                <w:rPr>
                  <w:noProof/>
                  <w:lang w:val="en-US"/>
                </w:rPr>
                <w:t>Canberra: s.n.</w:t>
              </w:r>
            </w:p>
            <w:p w14:paraId="2E7192DC" w14:textId="77777777" w:rsidR="00293D20" w:rsidRDefault="00293D20" w:rsidP="00293D20">
              <w:pPr>
                <w:pStyle w:val="Bibliography"/>
                <w:rPr>
                  <w:noProof/>
                  <w:lang w:val="en-US"/>
                </w:rPr>
              </w:pPr>
              <w:r>
                <w:rPr>
                  <w:noProof/>
                  <w:lang w:val="en-US"/>
                </w:rPr>
                <w:t xml:space="preserve">WOLLAM, M., 2015. </w:t>
              </w:r>
              <w:r>
                <w:rPr>
                  <w:i/>
                  <w:iCs/>
                  <w:noProof/>
                  <w:lang w:val="en-US"/>
                </w:rPr>
                <w:t xml:space="preserve">EXCAVATION CONSTRUCTION. </w:t>
              </w:r>
              <w:r>
                <w:rPr>
                  <w:noProof/>
                  <w:lang w:val="en-US"/>
                </w:rPr>
                <w:t xml:space="preserve">[Online] </w:t>
              </w:r>
              <w:r>
                <w:rPr>
                  <w:noProof/>
                  <w:lang w:val="en-US"/>
                </w:rPr>
                <w:br/>
                <w:t xml:space="preserve">Available at: </w:t>
              </w:r>
              <w:r>
                <w:rPr>
                  <w:noProof/>
                  <w:u w:val="single"/>
                  <w:lang w:val="en-US"/>
                </w:rPr>
                <w:t>https://wollamconstruction.com/excavation-construction/</w:t>
              </w:r>
            </w:p>
            <w:p w14:paraId="63E5F34F" w14:textId="25394CCE" w:rsidR="00D54746" w:rsidRDefault="00D54746" w:rsidP="00293D20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6C6301C2" w14:textId="36366BD4" w:rsidR="00164206" w:rsidRDefault="00164206" w:rsidP="00D54746">
      <w:pPr>
        <w:ind w:left="0"/>
      </w:pPr>
    </w:p>
    <w:sectPr w:rsidR="00164206" w:rsidSect="00704194">
      <w:footerReference w:type="default" r:id="rId19"/>
      <w:type w:val="continuous"/>
      <w:pgSz w:w="11906" w:h="16838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544A077" w14:textId="77777777" w:rsidR="00661C93" w:rsidRDefault="00661C93" w:rsidP="00B54256">
      <w:pPr>
        <w:spacing w:after="0" w:line="240" w:lineRule="auto"/>
      </w:pPr>
      <w:r>
        <w:separator/>
      </w:r>
    </w:p>
  </w:endnote>
  <w:endnote w:type="continuationSeparator" w:id="0">
    <w:p w14:paraId="6F8CDE94" w14:textId="77777777" w:rsidR="00661C93" w:rsidRDefault="00661C93" w:rsidP="00B54256">
      <w:pPr>
        <w:spacing w:after="0" w:line="240" w:lineRule="auto"/>
      </w:pPr>
      <w:r>
        <w:continuationSeparator/>
      </w:r>
    </w:p>
  </w:endnote>
  <w:endnote w:type="continuationNotice" w:id="1">
    <w:p w14:paraId="67CE5B56" w14:textId="77777777" w:rsidR="00661C93" w:rsidRDefault="00661C9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8E5DD3EA-2075-4256-BDE6-178BC908ECBA}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  <w:embedRegular r:id="rId2" w:fontKey="{037F96F7-EA5F-4B18-A520-F643E3803527}"/>
    <w:embedBold r:id="rId3" w:fontKey="{F2E2E125-8A2A-4ACE-84BB-0DEF33E9BCC2}"/>
    <w:embedItalic r:id="rId4" w:fontKey="{076B938B-2FFC-4A29-9148-DEBD7085780F}"/>
    <w:embedBoldItalic r:id="rId5" w:fontKey="{C28F451F-0691-4FB0-A144-051DD974DF9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8AA276A4-5F58-4980-A1C9-5294220356E1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A590B081-08E2-49DA-B86E-25573E902683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8" w:fontKey="{F9A4F0F6-3CB9-4549-B888-295894794F39}"/>
    <w:embedBold r:id="rId9" w:fontKey="{B86AA9D7-19FD-4238-BCC9-08F1548586AC}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  <w:embedRegular r:id="rId10" w:fontKey="{60617DEE-CB9F-4B6B-AF9C-4EA01E842BBA}"/>
    <w:embedBold r:id="rId11" w:fontKey="{B51DEEFA-E2E3-4FAB-B5EB-1896B83E9C27}"/>
    <w:embedItalic r:id="rId12" w:fontKey="{6D4E94C2-ECC6-49C6-9A69-253AB0D325E7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31952464-777B-4270-BFAC-461A309A3821}"/>
    <w:embedBold r:id="rId14" w:fontKey="{A698063C-BB65-4C48-994C-C51A354A15E4}"/>
    <w:embedItalic r:id="rId15" w:fontKey="{1929D8D5-9DB9-4D50-AB85-A6243B8CE96B}"/>
    <w:embedBoldItalic r:id="rId16" w:fontKey="{A56B28A5-FEED-49FE-BC26-119BF9591F4B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7" w:fontKey="{EE22BA79-08D2-4C76-BFA1-9539D918A1A7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JMIOK+Arial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8" w:fontKey="{1AFD02D3-2D84-494B-A8DA-021E7140D262}"/>
  </w:font>
  <w:font w:name="Copperplate Gothic Bold">
    <w:panose1 w:val="020E0705020206020404"/>
    <w:charset w:val="00"/>
    <w:family w:val="swiss"/>
    <w:pitch w:val="variable"/>
    <w:sig w:usb0="00000003" w:usb1="00000000" w:usb2="00000000" w:usb3="00000000" w:csb0="00000001" w:csb1="00000000"/>
    <w:embedRegular r:id="rId19" w:fontKey="{703B8788-AF37-4446-A8B8-7F931C989B3F}"/>
    <w:embedBold r:id="rId20" w:fontKey="{9CE8A147-5CD1-4BB4-8B95-D42B7A15812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144DDA3" w14:textId="77777777" w:rsidR="008A404A" w:rsidRDefault="008A404A" w:rsidP="003F04EA">
    <w:pPr>
      <w:pStyle w:val="Footer"/>
      <w:jc w:val="center"/>
    </w:pPr>
  </w:p>
  <w:p w14:paraId="29F7AA6E" w14:textId="77777777" w:rsidR="008A404A" w:rsidRDefault="008A404A" w:rsidP="003F04EA">
    <w:pPr>
      <w:pStyle w:val="Footer"/>
      <w:jc w:val="center"/>
      <w:rPr>
        <w:noProof/>
      </w:rPr>
    </w:pPr>
    <w:r>
      <w:fldChar w:fldCharType="begin"/>
    </w:r>
    <w:r>
      <w:instrText xml:space="preserve"> PAGE   \* MERGEFORMAT </w:instrText>
    </w:r>
    <w:r>
      <w:fldChar w:fldCharType="separate"/>
    </w:r>
    <w:r w:rsidR="00FA7C55">
      <w:rPr>
        <w:noProof/>
      </w:rPr>
      <w:t>vi</w:t>
    </w:r>
    <w:r>
      <w:rPr>
        <w:noProof/>
      </w:rPr>
      <w:fldChar w:fldCharType="end"/>
    </w:r>
  </w:p>
  <w:p w14:paraId="1D520D3D" w14:textId="77777777" w:rsidR="008A404A" w:rsidRDefault="00853CAA" w:rsidP="003F04EA">
    <w:pPr>
      <w:pStyle w:val="Footer"/>
      <w:rPr>
        <w:rFonts w:ascii="Copperplate Gothic Bold" w:hAnsi="Copperplate Gothic Bold"/>
        <w:noProof/>
        <w:sz w:val="16"/>
        <w:szCs w:val="16"/>
      </w:rPr>
    </w:pPr>
    <w:r>
      <w:rPr>
        <w:rFonts w:ascii="Copperplate Gothic Bold" w:hAnsi="Copperplate Gothic Bold"/>
        <w:noProof/>
        <w:sz w:val="16"/>
        <w:szCs w:val="16"/>
      </w:rPr>
      <w:t xml:space="preserve">Student Name: </w:t>
    </w:r>
    <w:r w:rsidR="00BD5F17" w:rsidRPr="00BD5F17">
      <w:rPr>
        <w:rFonts w:ascii="Copperplate Gothic Bold" w:hAnsi="Copperplate Gothic Bold"/>
        <w:noProof/>
        <w:sz w:val="16"/>
        <w:szCs w:val="16"/>
      </w:rPr>
      <w:t>Linchong Pan</w:t>
    </w:r>
  </w:p>
  <w:p w14:paraId="6FD29760" w14:textId="77777777" w:rsidR="00AA1AED" w:rsidRPr="003F04EA" w:rsidRDefault="00853CAA" w:rsidP="003F04EA">
    <w:pPr>
      <w:pStyle w:val="Footer"/>
      <w:rPr>
        <w:rFonts w:ascii="Copperplate Gothic Bold" w:hAnsi="Copperplate Gothic Bold"/>
        <w:noProof/>
        <w:sz w:val="16"/>
        <w:szCs w:val="16"/>
      </w:rPr>
    </w:pPr>
    <w:r>
      <w:rPr>
        <w:rFonts w:ascii="Copperplate Gothic Bold" w:hAnsi="Copperplate Gothic Bold"/>
        <w:noProof/>
        <w:sz w:val="16"/>
        <w:szCs w:val="16"/>
      </w:rPr>
      <w:t xml:space="preserve">Student ID: </w:t>
    </w:r>
    <w:r w:rsidR="00BD5F17" w:rsidRPr="00BD5F17">
      <w:rPr>
        <w:rFonts w:ascii="Copperplate Gothic Bold" w:hAnsi="Copperplate Gothic Bold"/>
        <w:noProof/>
        <w:sz w:val="16"/>
        <w:szCs w:val="16"/>
      </w:rPr>
      <w:t>100571672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5DC8FEE" w14:textId="77777777" w:rsidR="0000036F" w:rsidRDefault="0000036F" w:rsidP="003F04EA">
    <w:pPr>
      <w:pStyle w:val="Footer"/>
      <w:jc w:val="center"/>
    </w:pPr>
  </w:p>
  <w:p w14:paraId="198A5F40" w14:textId="77777777" w:rsidR="0000036F" w:rsidRPr="00EA4D16" w:rsidRDefault="0000036F" w:rsidP="003F04EA">
    <w:pPr>
      <w:pStyle w:val="Footer"/>
      <w:jc w:val="center"/>
      <w:rPr>
        <w:noProof/>
        <w:sz w:val="20"/>
        <w:szCs w:val="20"/>
      </w:rPr>
    </w:pPr>
    <w:r w:rsidRPr="00EA4D16">
      <w:rPr>
        <w:sz w:val="20"/>
        <w:szCs w:val="20"/>
      </w:rPr>
      <w:fldChar w:fldCharType="begin"/>
    </w:r>
    <w:r w:rsidRPr="00EA4D16">
      <w:rPr>
        <w:sz w:val="20"/>
        <w:szCs w:val="20"/>
      </w:rPr>
      <w:instrText xml:space="preserve"> PAGE   \* MERGEFORMAT </w:instrText>
    </w:r>
    <w:r w:rsidRPr="00EA4D16">
      <w:rPr>
        <w:sz w:val="20"/>
        <w:szCs w:val="20"/>
      </w:rPr>
      <w:fldChar w:fldCharType="separate"/>
    </w:r>
    <w:r w:rsidR="00FA7C55">
      <w:rPr>
        <w:noProof/>
        <w:sz w:val="20"/>
        <w:szCs w:val="20"/>
      </w:rPr>
      <w:t>21</w:t>
    </w:r>
    <w:r w:rsidRPr="00EA4D16">
      <w:rPr>
        <w:noProof/>
        <w:sz w:val="20"/>
        <w:szCs w:val="20"/>
      </w:rPr>
      <w:fldChar w:fldCharType="end"/>
    </w:r>
  </w:p>
  <w:p w14:paraId="6C74E028" w14:textId="77777777" w:rsidR="0000036F" w:rsidRDefault="0000036F" w:rsidP="003F04EA">
    <w:pPr>
      <w:pStyle w:val="Footer"/>
      <w:rPr>
        <w:rFonts w:ascii="Copperplate Gothic Bold" w:hAnsi="Copperplate Gothic Bold"/>
        <w:noProof/>
        <w:sz w:val="16"/>
        <w:szCs w:val="16"/>
      </w:rPr>
    </w:pPr>
    <w:r>
      <w:rPr>
        <w:rFonts w:ascii="Copperplate Gothic Bold" w:hAnsi="Copperplate Gothic Bold"/>
        <w:noProof/>
        <w:sz w:val="16"/>
        <w:szCs w:val="16"/>
      </w:rPr>
      <w:t xml:space="preserve">Student Name: </w:t>
    </w:r>
    <w:r w:rsidR="004828A8" w:rsidRPr="004828A8">
      <w:rPr>
        <w:rFonts w:ascii="Copperplate Gothic Bold" w:hAnsi="Copperplate Gothic Bold"/>
        <w:noProof/>
        <w:sz w:val="16"/>
        <w:szCs w:val="16"/>
      </w:rPr>
      <w:t>Linchong Pan</w:t>
    </w:r>
  </w:p>
  <w:p w14:paraId="5AC84A6D" w14:textId="77777777" w:rsidR="0000036F" w:rsidRPr="003F04EA" w:rsidRDefault="0000036F" w:rsidP="003F04EA">
    <w:pPr>
      <w:pStyle w:val="Footer"/>
      <w:rPr>
        <w:rFonts w:ascii="Copperplate Gothic Bold" w:hAnsi="Copperplate Gothic Bold"/>
        <w:noProof/>
        <w:sz w:val="16"/>
        <w:szCs w:val="16"/>
      </w:rPr>
    </w:pPr>
    <w:r>
      <w:rPr>
        <w:rFonts w:ascii="Copperplate Gothic Bold" w:hAnsi="Copperplate Gothic Bold"/>
        <w:noProof/>
        <w:sz w:val="16"/>
        <w:szCs w:val="16"/>
      </w:rPr>
      <w:t xml:space="preserve">Student ID: </w:t>
    </w:r>
    <w:r w:rsidR="004828A8" w:rsidRPr="004828A8">
      <w:rPr>
        <w:rFonts w:ascii="Copperplate Gothic Bold" w:hAnsi="Copperplate Gothic Bold"/>
        <w:noProof/>
        <w:sz w:val="16"/>
        <w:szCs w:val="16"/>
      </w:rPr>
      <w:t>100571672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B6BC0CC" w14:textId="77777777" w:rsidR="00661C93" w:rsidRDefault="00661C93" w:rsidP="00B54256">
      <w:pPr>
        <w:spacing w:after="0" w:line="240" w:lineRule="auto"/>
      </w:pPr>
      <w:r>
        <w:separator/>
      </w:r>
    </w:p>
  </w:footnote>
  <w:footnote w:type="continuationSeparator" w:id="0">
    <w:p w14:paraId="156B7ED1" w14:textId="77777777" w:rsidR="00661C93" w:rsidRDefault="00661C93" w:rsidP="00B54256">
      <w:pPr>
        <w:spacing w:after="0" w:line="240" w:lineRule="auto"/>
      </w:pPr>
      <w:r>
        <w:continuationSeparator/>
      </w:r>
    </w:p>
  </w:footnote>
  <w:footnote w:type="continuationNotice" w:id="1">
    <w:p w14:paraId="327A9DA2" w14:textId="77777777" w:rsidR="00661C93" w:rsidRDefault="00661C93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8811956" w14:textId="77777777" w:rsidR="008A404A" w:rsidRPr="00076E30" w:rsidRDefault="002B3B4E" w:rsidP="00B57946">
    <w:pPr>
      <w:pStyle w:val="Header"/>
      <w:jc w:val="center"/>
      <w:rPr>
        <w:rFonts w:ascii="Copperplate Gothic Bold" w:hAnsi="Copperplate Gothic Bold"/>
        <w:b/>
        <w:color w:val="000000"/>
        <w:sz w:val="16"/>
        <w:szCs w:val="16"/>
      </w:rPr>
    </w:pPr>
    <w:r w:rsidRPr="002B3B4E">
      <w:rPr>
        <w:rFonts w:ascii="Copperplate Gothic Bold" w:hAnsi="Copperplate Gothic Bold"/>
        <w:b/>
        <w:color w:val="000000"/>
        <w:sz w:val="16"/>
        <w:szCs w:val="16"/>
      </w:rPr>
      <w:t>CPCCBC4010B</w:t>
    </w:r>
    <w:r>
      <w:rPr>
        <w:rFonts w:ascii="Copperplate Gothic Bold" w:hAnsi="Copperplate Gothic Bold"/>
        <w:b/>
        <w:color w:val="000000"/>
        <w:sz w:val="16"/>
        <w:szCs w:val="16"/>
      </w:rPr>
      <w:t xml:space="preserve"> </w:t>
    </w:r>
    <w:r w:rsidR="00AA1AED">
      <w:rPr>
        <w:rFonts w:ascii="Copperplate Gothic Bold" w:hAnsi="Copperplate Gothic Bold"/>
        <w:b/>
        <w:color w:val="000000"/>
        <w:sz w:val="16"/>
        <w:szCs w:val="16"/>
      </w:rPr>
      <w:t xml:space="preserve">– </w:t>
    </w:r>
    <w:r w:rsidRPr="002B3B4E">
      <w:rPr>
        <w:rFonts w:ascii="Copperplate Gothic Bold" w:hAnsi="Copperplate Gothic Bold"/>
        <w:b/>
        <w:color w:val="000000"/>
        <w:sz w:val="16"/>
        <w:szCs w:val="16"/>
      </w:rPr>
      <w:t>Apply Structural Principles to Residential Low-rise Constructions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4EAE03" w14:textId="77777777" w:rsidR="008A404A" w:rsidRPr="00076E30" w:rsidRDefault="008A404A" w:rsidP="00FA2DE3">
    <w:pPr>
      <w:tabs>
        <w:tab w:val="center" w:pos="4513"/>
        <w:tab w:val="right" w:pos="9026"/>
      </w:tabs>
      <w:spacing w:after="0" w:line="240" w:lineRule="auto"/>
      <w:jc w:val="center"/>
      <w:rPr>
        <w:rFonts w:ascii="Copperplate Gothic Bold" w:hAnsi="Copperplate Gothic Bold"/>
        <w:color w:val="000000"/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B93422"/>
    <w:multiLevelType w:val="hybridMultilevel"/>
    <w:tmpl w:val="EF842F6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180019"/>
    <w:multiLevelType w:val="hybridMultilevel"/>
    <w:tmpl w:val="44164D20"/>
    <w:lvl w:ilvl="0" w:tplc="0C09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2" w15:restartNumberingAfterBreak="0">
    <w:nsid w:val="166E2740"/>
    <w:multiLevelType w:val="hybridMultilevel"/>
    <w:tmpl w:val="1AB4DD3C"/>
    <w:lvl w:ilvl="0" w:tplc="0C09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3" w15:restartNumberingAfterBreak="0">
    <w:nsid w:val="27855473"/>
    <w:multiLevelType w:val="hybridMultilevel"/>
    <w:tmpl w:val="FCB8DE3C"/>
    <w:lvl w:ilvl="0" w:tplc="0C09000F">
      <w:start w:val="1"/>
      <w:numFmt w:val="decimal"/>
      <w:lvlText w:val="%1."/>
      <w:lvlJc w:val="left"/>
      <w:pPr>
        <w:ind w:left="1151" w:hanging="360"/>
      </w:pPr>
    </w:lvl>
    <w:lvl w:ilvl="1" w:tplc="0C090019" w:tentative="1">
      <w:start w:val="1"/>
      <w:numFmt w:val="lowerLetter"/>
      <w:lvlText w:val="%2."/>
      <w:lvlJc w:val="left"/>
      <w:pPr>
        <w:ind w:left="1871" w:hanging="360"/>
      </w:pPr>
    </w:lvl>
    <w:lvl w:ilvl="2" w:tplc="0C09001B" w:tentative="1">
      <w:start w:val="1"/>
      <w:numFmt w:val="lowerRoman"/>
      <w:lvlText w:val="%3."/>
      <w:lvlJc w:val="right"/>
      <w:pPr>
        <w:ind w:left="2591" w:hanging="180"/>
      </w:pPr>
    </w:lvl>
    <w:lvl w:ilvl="3" w:tplc="0C09000F" w:tentative="1">
      <w:start w:val="1"/>
      <w:numFmt w:val="decimal"/>
      <w:lvlText w:val="%4."/>
      <w:lvlJc w:val="left"/>
      <w:pPr>
        <w:ind w:left="3311" w:hanging="360"/>
      </w:pPr>
    </w:lvl>
    <w:lvl w:ilvl="4" w:tplc="0C090019" w:tentative="1">
      <w:start w:val="1"/>
      <w:numFmt w:val="lowerLetter"/>
      <w:lvlText w:val="%5."/>
      <w:lvlJc w:val="left"/>
      <w:pPr>
        <w:ind w:left="4031" w:hanging="360"/>
      </w:pPr>
    </w:lvl>
    <w:lvl w:ilvl="5" w:tplc="0C09001B" w:tentative="1">
      <w:start w:val="1"/>
      <w:numFmt w:val="lowerRoman"/>
      <w:lvlText w:val="%6."/>
      <w:lvlJc w:val="right"/>
      <w:pPr>
        <w:ind w:left="4751" w:hanging="180"/>
      </w:pPr>
    </w:lvl>
    <w:lvl w:ilvl="6" w:tplc="0C09000F" w:tentative="1">
      <w:start w:val="1"/>
      <w:numFmt w:val="decimal"/>
      <w:lvlText w:val="%7."/>
      <w:lvlJc w:val="left"/>
      <w:pPr>
        <w:ind w:left="5471" w:hanging="360"/>
      </w:pPr>
    </w:lvl>
    <w:lvl w:ilvl="7" w:tplc="0C090019" w:tentative="1">
      <w:start w:val="1"/>
      <w:numFmt w:val="lowerLetter"/>
      <w:lvlText w:val="%8."/>
      <w:lvlJc w:val="left"/>
      <w:pPr>
        <w:ind w:left="6191" w:hanging="360"/>
      </w:pPr>
    </w:lvl>
    <w:lvl w:ilvl="8" w:tplc="0C09001B" w:tentative="1">
      <w:start w:val="1"/>
      <w:numFmt w:val="lowerRoman"/>
      <w:lvlText w:val="%9."/>
      <w:lvlJc w:val="right"/>
      <w:pPr>
        <w:ind w:left="6911" w:hanging="180"/>
      </w:pPr>
    </w:lvl>
  </w:abstractNum>
  <w:abstractNum w:abstractNumId="4" w15:restartNumberingAfterBreak="0">
    <w:nsid w:val="401A7564"/>
    <w:multiLevelType w:val="hybridMultilevel"/>
    <w:tmpl w:val="7ACA0296"/>
    <w:lvl w:ilvl="0" w:tplc="0C09000F">
      <w:start w:val="1"/>
      <w:numFmt w:val="decimal"/>
      <w:lvlText w:val="%1."/>
      <w:lvlJc w:val="left"/>
      <w:pPr>
        <w:ind w:left="1440" w:hanging="360"/>
      </w:pPr>
    </w:lvl>
    <w:lvl w:ilvl="1" w:tplc="0C090019" w:tentative="1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44DE37C2"/>
    <w:multiLevelType w:val="multilevel"/>
    <w:tmpl w:val="F00C8AE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4C8144D5"/>
    <w:multiLevelType w:val="hybridMultilevel"/>
    <w:tmpl w:val="C29EC7D0"/>
    <w:lvl w:ilvl="0" w:tplc="0C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F941F16"/>
    <w:multiLevelType w:val="hybridMultilevel"/>
    <w:tmpl w:val="95905524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74474C3"/>
    <w:multiLevelType w:val="hybridMultilevel"/>
    <w:tmpl w:val="5450D5FA"/>
    <w:lvl w:ilvl="0" w:tplc="0C09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9" w15:restartNumberingAfterBreak="0">
    <w:nsid w:val="764E6C21"/>
    <w:multiLevelType w:val="hybridMultilevel"/>
    <w:tmpl w:val="1BCE167C"/>
    <w:lvl w:ilvl="0" w:tplc="0C09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10" w15:restartNumberingAfterBreak="0">
    <w:nsid w:val="79337374"/>
    <w:multiLevelType w:val="multilevel"/>
    <w:tmpl w:val="03BA33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DA87AEF"/>
    <w:multiLevelType w:val="hybridMultilevel"/>
    <w:tmpl w:val="00029D4E"/>
    <w:lvl w:ilvl="0" w:tplc="0C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6"/>
  </w:num>
  <w:num w:numId="3">
    <w:abstractNumId w:val="11"/>
  </w:num>
  <w:num w:numId="4">
    <w:abstractNumId w:val="10"/>
  </w:num>
  <w:num w:numId="5">
    <w:abstractNumId w:val="5"/>
  </w:num>
  <w:num w:numId="6">
    <w:abstractNumId w:val="3"/>
  </w:num>
  <w:num w:numId="7">
    <w:abstractNumId w:val="7"/>
  </w:num>
  <w:num w:numId="8">
    <w:abstractNumId w:val="4"/>
  </w:num>
  <w:num w:numId="9">
    <w:abstractNumId w:val="0"/>
  </w:num>
  <w:num w:numId="10">
    <w:abstractNumId w:val="2"/>
  </w:num>
  <w:num w:numId="11">
    <w:abstractNumId w:val="8"/>
  </w:num>
  <w:num w:numId="12">
    <w:abstractNumId w:val="1"/>
  </w:num>
  <w:num w:numId="13">
    <w:abstractNumId w:val="9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embedTrueTypeFonts/>
  <w:embedSystemFonts/>
  <w:activeWritingStyle w:appName="MSWord" w:lang="en-AU" w:vendorID="64" w:dllVersion="0" w:nlCheck="1" w:checkStyle="0"/>
  <w:activeWritingStyle w:appName="MSWord" w:lang="en-US" w:vendorID="64" w:dllVersion="0" w:nlCheck="1" w:checkStyle="0"/>
  <w:activeWritingStyle w:appName="MSWord" w:lang="en-A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20"/>
  <w:characterSpacingControl w:val="doNotCompress"/>
  <w:hdrShapeDefaults>
    <o:shapedefaults v:ext="edit" spidmax="2049" fill="f" fillcolor="white" stroke="f">
      <v:fill color="white" on="f"/>
      <v:stroke on="f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54256"/>
    <w:rsid w:val="0000036F"/>
    <w:rsid w:val="00000A1E"/>
    <w:rsid w:val="00000D3C"/>
    <w:rsid w:val="00001C10"/>
    <w:rsid w:val="000034B8"/>
    <w:rsid w:val="0000405F"/>
    <w:rsid w:val="000040D2"/>
    <w:rsid w:val="00007440"/>
    <w:rsid w:val="0000771E"/>
    <w:rsid w:val="00012132"/>
    <w:rsid w:val="000124BA"/>
    <w:rsid w:val="0001292F"/>
    <w:rsid w:val="00013E31"/>
    <w:rsid w:val="00015E04"/>
    <w:rsid w:val="0001750F"/>
    <w:rsid w:val="00017F33"/>
    <w:rsid w:val="000227E3"/>
    <w:rsid w:val="000248E9"/>
    <w:rsid w:val="00025ED6"/>
    <w:rsid w:val="000266C9"/>
    <w:rsid w:val="0002693C"/>
    <w:rsid w:val="0002772F"/>
    <w:rsid w:val="00027BF6"/>
    <w:rsid w:val="0003189F"/>
    <w:rsid w:val="00034B6A"/>
    <w:rsid w:val="000358FB"/>
    <w:rsid w:val="00044524"/>
    <w:rsid w:val="00044AF9"/>
    <w:rsid w:val="000466E7"/>
    <w:rsid w:val="0004686D"/>
    <w:rsid w:val="0004699F"/>
    <w:rsid w:val="000469B3"/>
    <w:rsid w:val="00046D98"/>
    <w:rsid w:val="0005047B"/>
    <w:rsid w:val="00053B15"/>
    <w:rsid w:val="0005422A"/>
    <w:rsid w:val="000546FC"/>
    <w:rsid w:val="000558F2"/>
    <w:rsid w:val="00057405"/>
    <w:rsid w:val="00060DF7"/>
    <w:rsid w:val="000614A1"/>
    <w:rsid w:val="000615EC"/>
    <w:rsid w:val="0006163F"/>
    <w:rsid w:val="0006347F"/>
    <w:rsid w:val="00063729"/>
    <w:rsid w:val="00063DF4"/>
    <w:rsid w:val="00064937"/>
    <w:rsid w:val="00070370"/>
    <w:rsid w:val="00070428"/>
    <w:rsid w:val="000737B4"/>
    <w:rsid w:val="00074945"/>
    <w:rsid w:val="00074E6C"/>
    <w:rsid w:val="00075AC1"/>
    <w:rsid w:val="00076E30"/>
    <w:rsid w:val="00077391"/>
    <w:rsid w:val="0007754F"/>
    <w:rsid w:val="0007771C"/>
    <w:rsid w:val="000811B8"/>
    <w:rsid w:val="00083DB5"/>
    <w:rsid w:val="000841F6"/>
    <w:rsid w:val="000842A7"/>
    <w:rsid w:val="00085104"/>
    <w:rsid w:val="00086D3D"/>
    <w:rsid w:val="00087E20"/>
    <w:rsid w:val="00091015"/>
    <w:rsid w:val="00091237"/>
    <w:rsid w:val="00092BE7"/>
    <w:rsid w:val="00093CEA"/>
    <w:rsid w:val="00095B2F"/>
    <w:rsid w:val="00095C8B"/>
    <w:rsid w:val="00096D05"/>
    <w:rsid w:val="00096F42"/>
    <w:rsid w:val="00097368"/>
    <w:rsid w:val="000A1E07"/>
    <w:rsid w:val="000A2351"/>
    <w:rsid w:val="000A2B21"/>
    <w:rsid w:val="000A32F9"/>
    <w:rsid w:val="000A4A12"/>
    <w:rsid w:val="000A4B9C"/>
    <w:rsid w:val="000A63A6"/>
    <w:rsid w:val="000A6F6E"/>
    <w:rsid w:val="000B0022"/>
    <w:rsid w:val="000B338F"/>
    <w:rsid w:val="000B6B19"/>
    <w:rsid w:val="000C0073"/>
    <w:rsid w:val="000C1178"/>
    <w:rsid w:val="000C1EF5"/>
    <w:rsid w:val="000C2197"/>
    <w:rsid w:val="000C6FA2"/>
    <w:rsid w:val="000D1E0C"/>
    <w:rsid w:val="000D2CA4"/>
    <w:rsid w:val="000D38B5"/>
    <w:rsid w:val="000D3B4C"/>
    <w:rsid w:val="000E256F"/>
    <w:rsid w:val="000E4B85"/>
    <w:rsid w:val="000E5833"/>
    <w:rsid w:val="000F146A"/>
    <w:rsid w:val="000F24B9"/>
    <w:rsid w:val="000F3147"/>
    <w:rsid w:val="000F3DC1"/>
    <w:rsid w:val="000F6CBC"/>
    <w:rsid w:val="001003E2"/>
    <w:rsid w:val="0010209D"/>
    <w:rsid w:val="001025CC"/>
    <w:rsid w:val="001027A7"/>
    <w:rsid w:val="00104463"/>
    <w:rsid w:val="00104E31"/>
    <w:rsid w:val="001055FC"/>
    <w:rsid w:val="0010584A"/>
    <w:rsid w:val="0010634F"/>
    <w:rsid w:val="00107A38"/>
    <w:rsid w:val="00107AB4"/>
    <w:rsid w:val="001107D2"/>
    <w:rsid w:val="00110BCC"/>
    <w:rsid w:val="00111FB1"/>
    <w:rsid w:val="00112358"/>
    <w:rsid w:val="00113AB3"/>
    <w:rsid w:val="0011607C"/>
    <w:rsid w:val="0012003B"/>
    <w:rsid w:val="001200FA"/>
    <w:rsid w:val="00121135"/>
    <w:rsid w:val="00121D17"/>
    <w:rsid w:val="0012334E"/>
    <w:rsid w:val="00124E2F"/>
    <w:rsid w:val="0012759E"/>
    <w:rsid w:val="001275FB"/>
    <w:rsid w:val="00130C58"/>
    <w:rsid w:val="0013150A"/>
    <w:rsid w:val="00132EB0"/>
    <w:rsid w:val="0013347F"/>
    <w:rsid w:val="001338DA"/>
    <w:rsid w:val="00141BCA"/>
    <w:rsid w:val="0014552A"/>
    <w:rsid w:val="00150047"/>
    <w:rsid w:val="001517FC"/>
    <w:rsid w:val="00153B19"/>
    <w:rsid w:val="00154EF3"/>
    <w:rsid w:val="00156378"/>
    <w:rsid w:val="00156EF9"/>
    <w:rsid w:val="00162319"/>
    <w:rsid w:val="001629A0"/>
    <w:rsid w:val="00163EFC"/>
    <w:rsid w:val="00164206"/>
    <w:rsid w:val="0016471E"/>
    <w:rsid w:val="00165FA1"/>
    <w:rsid w:val="00170997"/>
    <w:rsid w:val="001728A0"/>
    <w:rsid w:val="00172BF3"/>
    <w:rsid w:val="00173328"/>
    <w:rsid w:val="00173781"/>
    <w:rsid w:val="0017581A"/>
    <w:rsid w:val="00177BBF"/>
    <w:rsid w:val="00182031"/>
    <w:rsid w:val="001837BE"/>
    <w:rsid w:val="00184EDE"/>
    <w:rsid w:val="00185931"/>
    <w:rsid w:val="00190EBC"/>
    <w:rsid w:val="00194201"/>
    <w:rsid w:val="00194617"/>
    <w:rsid w:val="00194C84"/>
    <w:rsid w:val="00195340"/>
    <w:rsid w:val="001970B5"/>
    <w:rsid w:val="001A0081"/>
    <w:rsid w:val="001A078E"/>
    <w:rsid w:val="001A17A3"/>
    <w:rsid w:val="001A724C"/>
    <w:rsid w:val="001B0792"/>
    <w:rsid w:val="001B0C03"/>
    <w:rsid w:val="001B15BB"/>
    <w:rsid w:val="001B319F"/>
    <w:rsid w:val="001B38FB"/>
    <w:rsid w:val="001B3F11"/>
    <w:rsid w:val="001B48C7"/>
    <w:rsid w:val="001B52DC"/>
    <w:rsid w:val="001B5AE0"/>
    <w:rsid w:val="001B64DD"/>
    <w:rsid w:val="001B7527"/>
    <w:rsid w:val="001C1A69"/>
    <w:rsid w:val="001C4CB0"/>
    <w:rsid w:val="001D044C"/>
    <w:rsid w:val="001D1D58"/>
    <w:rsid w:val="001D2CFB"/>
    <w:rsid w:val="001D5583"/>
    <w:rsid w:val="001E21EC"/>
    <w:rsid w:val="001E259E"/>
    <w:rsid w:val="001E28C2"/>
    <w:rsid w:val="001E3016"/>
    <w:rsid w:val="001E3276"/>
    <w:rsid w:val="001F08A7"/>
    <w:rsid w:val="001F1A5C"/>
    <w:rsid w:val="001F2B42"/>
    <w:rsid w:val="001F34D2"/>
    <w:rsid w:val="001F3B15"/>
    <w:rsid w:val="001F4A20"/>
    <w:rsid w:val="001F6BC2"/>
    <w:rsid w:val="001F73A5"/>
    <w:rsid w:val="001F747F"/>
    <w:rsid w:val="001F7A01"/>
    <w:rsid w:val="001F7D7D"/>
    <w:rsid w:val="002000D9"/>
    <w:rsid w:val="002005A5"/>
    <w:rsid w:val="00202740"/>
    <w:rsid w:val="00203194"/>
    <w:rsid w:val="0020379F"/>
    <w:rsid w:val="002044D3"/>
    <w:rsid w:val="00207178"/>
    <w:rsid w:val="00213324"/>
    <w:rsid w:val="00213AF9"/>
    <w:rsid w:val="00215918"/>
    <w:rsid w:val="00215E81"/>
    <w:rsid w:val="00216C25"/>
    <w:rsid w:val="002171CA"/>
    <w:rsid w:val="00221D22"/>
    <w:rsid w:val="0022350F"/>
    <w:rsid w:val="00223929"/>
    <w:rsid w:val="00223946"/>
    <w:rsid w:val="00224D08"/>
    <w:rsid w:val="00224F52"/>
    <w:rsid w:val="00224F8C"/>
    <w:rsid w:val="00225588"/>
    <w:rsid w:val="00225951"/>
    <w:rsid w:val="002263AA"/>
    <w:rsid w:val="002303B3"/>
    <w:rsid w:val="002304C7"/>
    <w:rsid w:val="0023094D"/>
    <w:rsid w:val="00232C93"/>
    <w:rsid w:val="00234EED"/>
    <w:rsid w:val="0023583D"/>
    <w:rsid w:val="00236A55"/>
    <w:rsid w:val="00236C48"/>
    <w:rsid w:val="00243446"/>
    <w:rsid w:val="00244034"/>
    <w:rsid w:val="002448CF"/>
    <w:rsid w:val="002455EA"/>
    <w:rsid w:val="00247752"/>
    <w:rsid w:val="002517E4"/>
    <w:rsid w:val="00251A72"/>
    <w:rsid w:val="0025209E"/>
    <w:rsid w:val="0025258B"/>
    <w:rsid w:val="002538B0"/>
    <w:rsid w:val="00256565"/>
    <w:rsid w:val="00256D93"/>
    <w:rsid w:val="00261507"/>
    <w:rsid w:val="002615C2"/>
    <w:rsid w:val="002647D7"/>
    <w:rsid w:val="00265B1F"/>
    <w:rsid w:val="00265B8A"/>
    <w:rsid w:val="00267171"/>
    <w:rsid w:val="002723D1"/>
    <w:rsid w:val="00274077"/>
    <w:rsid w:val="002744D3"/>
    <w:rsid w:val="00277845"/>
    <w:rsid w:val="00277FF1"/>
    <w:rsid w:val="002810E0"/>
    <w:rsid w:val="00281E44"/>
    <w:rsid w:val="00283CD9"/>
    <w:rsid w:val="00283E41"/>
    <w:rsid w:val="002917BE"/>
    <w:rsid w:val="00291C22"/>
    <w:rsid w:val="002923A5"/>
    <w:rsid w:val="0029387C"/>
    <w:rsid w:val="00293C24"/>
    <w:rsid w:val="00293D20"/>
    <w:rsid w:val="00293E73"/>
    <w:rsid w:val="0029647E"/>
    <w:rsid w:val="00297BB2"/>
    <w:rsid w:val="002A02BB"/>
    <w:rsid w:val="002A1256"/>
    <w:rsid w:val="002A17B0"/>
    <w:rsid w:val="002A3B84"/>
    <w:rsid w:val="002A3FF5"/>
    <w:rsid w:val="002A4E4A"/>
    <w:rsid w:val="002B2C46"/>
    <w:rsid w:val="002B34FB"/>
    <w:rsid w:val="002B3B4E"/>
    <w:rsid w:val="002B3F4D"/>
    <w:rsid w:val="002B4D24"/>
    <w:rsid w:val="002B56A6"/>
    <w:rsid w:val="002B6F19"/>
    <w:rsid w:val="002B729E"/>
    <w:rsid w:val="002B745D"/>
    <w:rsid w:val="002C1B81"/>
    <w:rsid w:val="002C1BF3"/>
    <w:rsid w:val="002C1D5C"/>
    <w:rsid w:val="002C2A7E"/>
    <w:rsid w:val="002C2F69"/>
    <w:rsid w:val="002D0FF2"/>
    <w:rsid w:val="002D35E0"/>
    <w:rsid w:val="002D496B"/>
    <w:rsid w:val="002D5958"/>
    <w:rsid w:val="002D6CD2"/>
    <w:rsid w:val="002D6D98"/>
    <w:rsid w:val="002E06BB"/>
    <w:rsid w:val="002E1437"/>
    <w:rsid w:val="002E20CE"/>
    <w:rsid w:val="002E2BCC"/>
    <w:rsid w:val="002E3B42"/>
    <w:rsid w:val="002E4F44"/>
    <w:rsid w:val="002E5692"/>
    <w:rsid w:val="002E67D2"/>
    <w:rsid w:val="002F067A"/>
    <w:rsid w:val="002F0744"/>
    <w:rsid w:val="002F0D24"/>
    <w:rsid w:val="002F1A87"/>
    <w:rsid w:val="002F5924"/>
    <w:rsid w:val="002F5CCA"/>
    <w:rsid w:val="002F6977"/>
    <w:rsid w:val="00300923"/>
    <w:rsid w:val="00302055"/>
    <w:rsid w:val="00306957"/>
    <w:rsid w:val="0031128A"/>
    <w:rsid w:val="003167A4"/>
    <w:rsid w:val="00317A5C"/>
    <w:rsid w:val="00324A35"/>
    <w:rsid w:val="00325542"/>
    <w:rsid w:val="0033454E"/>
    <w:rsid w:val="00334D33"/>
    <w:rsid w:val="00334E93"/>
    <w:rsid w:val="00335C74"/>
    <w:rsid w:val="00336A96"/>
    <w:rsid w:val="00336F87"/>
    <w:rsid w:val="00337908"/>
    <w:rsid w:val="003411F9"/>
    <w:rsid w:val="00342B6D"/>
    <w:rsid w:val="00342F2A"/>
    <w:rsid w:val="003430AF"/>
    <w:rsid w:val="00345030"/>
    <w:rsid w:val="00347821"/>
    <w:rsid w:val="00350735"/>
    <w:rsid w:val="003528AF"/>
    <w:rsid w:val="003539DA"/>
    <w:rsid w:val="00354066"/>
    <w:rsid w:val="003557A7"/>
    <w:rsid w:val="0035737B"/>
    <w:rsid w:val="00357839"/>
    <w:rsid w:val="003604CA"/>
    <w:rsid w:val="00361066"/>
    <w:rsid w:val="0036181D"/>
    <w:rsid w:val="00362325"/>
    <w:rsid w:val="00363651"/>
    <w:rsid w:val="003639D8"/>
    <w:rsid w:val="00363ACD"/>
    <w:rsid w:val="003657CB"/>
    <w:rsid w:val="003664DD"/>
    <w:rsid w:val="00366AF2"/>
    <w:rsid w:val="00370152"/>
    <w:rsid w:val="00373655"/>
    <w:rsid w:val="00374A3A"/>
    <w:rsid w:val="0037611A"/>
    <w:rsid w:val="00377F8D"/>
    <w:rsid w:val="00380759"/>
    <w:rsid w:val="00380866"/>
    <w:rsid w:val="0038258D"/>
    <w:rsid w:val="00383882"/>
    <w:rsid w:val="0038559F"/>
    <w:rsid w:val="00392045"/>
    <w:rsid w:val="00393662"/>
    <w:rsid w:val="00395C3F"/>
    <w:rsid w:val="0039617C"/>
    <w:rsid w:val="003972AA"/>
    <w:rsid w:val="003A0B1C"/>
    <w:rsid w:val="003A2686"/>
    <w:rsid w:val="003A37D0"/>
    <w:rsid w:val="003A4345"/>
    <w:rsid w:val="003A57AC"/>
    <w:rsid w:val="003A6839"/>
    <w:rsid w:val="003B46B2"/>
    <w:rsid w:val="003B68A5"/>
    <w:rsid w:val="003B7573"/>
    <w:rsid w:val="003C388F"/>
    <w:rsid w:val="003C40A6"/>
    <w:rsid w:val="003C6B52"/>
    <w:rsid w:val="003C7E3D"/>
    <w:rsid w:val="003C7F00"/>
    <w:rsid w:val="003D1B81"/>
    <w:rsid w:val="003D1E14"/>
    <w:rsid w:val="003D3874"/>
    <w:rsid w:val="003D4651"/>
    <w:rsid w:val="003D57B2"/>
    <w:rsid w:val="003E45E3"/>
    <w:rsid w:val="003E4CE7"/>
    <w:rsid w:val="003E59B9"/>
    <w:rsid w:val="003E6846"/>
    <w:rsid w:val="003E75AD"/>
    <w:rsid w:val="003E798C"/>
    <w:rsid w:val="003F04EA"/>
    <w:rsid w:val="003F0927"/>
    <w:rsid w:val="003F2742"/>
    <w:rsid w:val="003F2A87"/>
    <w:rsid w:val="003F2AF7"/>
    <w:rsid w:val="003F3A65"/>
    <w:rsid w:val="003F3A7E"/>
    <w:rsid w:val="003F45AB"/>
    <w:rsid w:val="003F4FD1"/>
    <w:rsid w:val="003F506D"/>
    <w:rsid w:val="003F5BAD"/>
    <w:rsid w:val="003F5E91"/>
    <w:rsid w:val="003F6B66"/>
    <w:rsid w:val="003F6CEB"/>
    <w:rsid w:val="003F6E55"/>
    <w:rsid w:val="003F77B0"/>
    <w:rsid w:val="003F7A52"/>
    <w:rsid w:val="00400D12"/>
    <w:rsid w:val="00402276"/>
    <w:rsid w:val="004062CE"/>
    <w:rsid w:val="004075DF"/>
    <w:rsid w:val="004117A3"/>
    <w:rsid w:val="00412F8F"/>
    <w:rsid w:val="00414E83"/>
    <w:rsid w:val="00415245"/>
    <w:rsid w:val="004155D8"/>
    <w:rsid w:val="00415618"/>
    <w:rsid w:val="00417AE3"/>
    <w:rsid w:val="00417AE5"/>
    <w:rsid w:val="00420297"/>
    <w:rsid w:val="00420ACB"/>
    <w:rsid w:val="004212A3"/>
    <w:rsid w:val="004219E3"/>
    <w:rsid w:val="004222BA"/>
    <w:rsid w:val="00422945"/>
    <w:rsid w:val="004233F7"/>
    <w:rsid w:val="00423661"/>
    <w:rsid w:val="004238E6"/>
    <w:rsid w:val="00423F10"/>
    <w:rsid w:val="00424854"/>
    <w:rsid w:val="00425ABC"/>
    <w:rsid w:val="00426548"/>
    <w:rsid w:val="00427992"/>
    <w:rsid w:val="00431D7A"/>
    <w:rsid w:val="004320C9"/>
    <w:rsid w:val="004325ED"/>
    <w:rsid w:val="00432FB0"/>
    <w:rsid w:val="00434CB5"/>
    <w:rsid w:val="00435E75"/>
    <w:rsid w:val="00435F42"/>
    <w:rsid w:val="004371CE"/>
    <w:rsid w:val="00442411"/>
    <w:rsid w:val="004426E0"/>
    <w:rsid w:val="00446FBE"/>
    <w:rsid w:val="00447878"/>
    <w:rsid w:val="004507A3"/>
    <w:rsid w:val="00450CFB"/>
    <w:rsid w:val="004517B2"/>
    <w:rsid w:val="0045181D"/>
    <w:rsid w:val="00451D44"/>
    <w:rsid w:val="00452249"/>
    <w:rsid w:val="00453684"/>
    <w:rsid w:val="00454841"/>
    <w:rsid w:val="00464D68"/>
    <w:rsid w:val="00464EAE"/>
    <w:rsid w:val="00465BEE"/>
    <w:rsid w:val="00465D6C"/>
    <w:rsid w:val="00465F84"/>
    <w:rsid w:val="00466CCF"/>
    <w:rsid w:val="00467AA9"/>
    <w:rsid w:val="00471E59"/>
    <w:rsid w:val="00473573"/>
    <w:rsid w:val="004737DB"/>
    <w:rsid w:val="00474237"/>
    <w:rsid w:val="00475A8F"/>
    <w:rsid w:val="00475B92"/>
    <w:rsid w:val="00476731"/>
    <w:rsid w:val="00476C9C"/>
    <w:rsid w:val="00477F61"/>
    <w:rsid w:val="004828A8"/>
    <w:rsid w:val="00482FDE"/>
    <w:rsid w:val="00484929"/>
    <w:rsid w:val="00485F5B"/>
    <w:rsid w:val="004864F2"/>
    <w:rsid w:val="00486FDC"/>
    <w:rsid w:val="004872D0"/>
    <w:rsid w:val="00494BF3"/>
    <w:rsid w:val="0049631B"/>
    <w:rsid w:val="004A3DFF"/>
    <w:rsid w:val="004A56DC"/>
    <w:rsid w:val="004A67FA"/>
    <w:rsid w:val="004A6FCF"/>
    <w:rsid w:val="004A6FF6"/>
    <w:rsid w:val="004A76E9"/>
    <w:rsid w:val="004B02A0"/>
    <w:rsid w:val="004B0455"/>
    <w:rsid w:val="004B2438"/>
    <w:rsid w:val="004B24A5"/>
    <w:rsid w:val="004B4DC2"/>
    <w:rsid w:val="004B4DF9"/>
    <w:rsid w:val="004B6D9F"/>
    <w:rsid w:val="004B6ED2"/>
    <w:rsid w:val="004B754A"/>
    <w:rsid w:val="004C1665"/>
    <w:rsid w:val="004C4075"/>
    <w:rsid w:val="004C5340"/>
    <w:rsid w:val="004D03EB"/>
    <w:rsid w:val="004D16F6"/>
    <w:rsid w:val="004D220D"/>
    <w:rsid w:val="004D32E2"/>
    <w:rsid w:val="004D49BC"/>
    <w:rsid w:val="004D5A4F"/>
    <w:rsid w:val="004D74C4"/>
    <w:rsid w:val="004D7A54"/>
    <w:rsid w:val="004E078F"/>
    <w:rsid w:val="004E74C5"/>
    <w:rsid w:val="004F0592"/>
    <w:rsid w:val="004F0BD7"/>
    <w:rsid w:val="004F0EEE"/>
    <w:rsid w:val="004F2EA9"/>
    <w:rsid w:val="004F3BDA"/>
    <w:rsid w:val="004F4821"/>
    <w:rsid w:val="00500268"/>
    <w:rsid w:val="00503A87"/>
    <w:rsid w:val="00504873"/>
    <w:rsid w:val="005105CB"/>
    <w:rsid w:val="005113DE"/>
    <w:rsid w:val="0051248D"/>
    <w:rsid w:val="00512775"/>
    <w:rsid w:val="00512D57"/>
    <w:rsid w:val="00514530"/>
    <w:rsid w:val="00517414"/>
    <w:rsid w:val="00521F91"/>
    <w:rsid w:val="00523C9B"/>
    <w:rsid w:val="00525989"/>
    <w:rsid w:val="00526331"/>
    <w:rsid w:val="0052662D"/>
    <w:rsid w:val="00526AF3"/>
    <w:rsid w:val="005304E8"/>
    <w:rsid w:val="00532B04"/>
    <w:rsid w:val="005333D9"/>
    <w:rsid w:val="0053372A"/>
    <w:rsid w:val="00533BBF"/>
    <w:rsid w:val="0054081E"/>
    <w:rsid w:val="00541FD4"/>
    <w:rsid w:val="00542644"/>
    <w:rsid w:val="0054285A"/>
    <w:rsid w:val="00543FE7"/>
    <w:rsid w:val="005452DF"/>
    <w:rsid w:val="00545DE5"/>
    <w:rsid w:val="005511CA"/>
    <w:rsid w:val="005537BB"/>
    <w:rsid w:val="00555D9D"/>
    <w:rsid w:val="00555EA6"/>
    <w:rsid w:val="00557225"/>
    <w:rsid w:val="00557E30"/>
    <w:rsid w:val="00563813"/>
    <w:rsid w:val="00563CD6"/>
    <w:rsid w:val="00564332"/>
    <w:rsid w:val="00564DB5"/>
    <w:rsid w:val="005667D7"/>
    <w:rsid w:val="00567DFB"/>
    <w:rsid w:val="00567EA5"/>
    <w:rsid w:val="00574692"/>
    <w:rsid w:val="00576B1D"/>
    <w:rsid w:val="00580071"/>
    <w:rsid w:val="0058011F"/>
    <w:rsid w:val="005803EA"/>
    <w:rsid w:val="00580420"/>
    <w:rsid w:val="00581803"/>
    <w:rsid w:val="00581CDC"/>
    <w:rsid w:val="00584DB7"/>
    <w:rsid w:val="00591B8D"/>
    <w:rsid w:val="00595046"/>
    <w:rsid w:val="00595377"/>
    <w:rsid w:val="00595679"/>
    <w:rsid w:val="0059589B"/>
    <w:rsid w:val="005977B5"/>
    <w:rsid w:val="005A016F"/>
    <w:rsid w:val="005A0176"/>
    <w:rsid w:val="005A3298"/>
    <w:rsid w:val="005A3CAF"/>
    <w:rsid w:val="005A54CC"/>
    <w:rsid w:val="005A61A8"/>
    <w:rsid w:val="005A643D"/>
    <w:rsid w:val="005B119D"/>
    <w:rsid w:val="005B2629"/>
    <w:rsid w:val="005B4099"/>
    <w:rsid w:val="005B4575"/>
    <w:rsid w:val="005C00A8"/>
    <w:rsid w:val="005C47B6"/>
    <w:rsid w:val="005C62F3"/>
    <w:rsid w:val="005D016C"/>
    <w:rsid w:val="005D06B5"/>
    <w:rsid w:val="005D1392"/>
    <w:rsid w:val="005D2540"/>
    <w:rsid w:val="005E0593"/>
    <w:rsid w:val="005E0F9E"/>
    <w:rsid w:val="005E33E8"/>
    <w:rsid w:val="005E39C2"/>
    <w:rsid w:val="005E5C72"/>
    <w:rsid w:val="005E7197"/>
    <w:rsid w:val="005E7642"/>
    <w:rsid w:val="005F0784"/>
    <w:rsid w:val="005F2EBC"/>
    <w:rsid w:val="005F31F4"/>
    <w:rsid w:val="005F4464"/>
    <w:rsid w:val="005F4E55"/>
    <w:rsid w:val="005F5FEA"/>
    <w:rsid w:val="005F7A48"/>
    <w:rsid w:val="00605F85"/>
    <w:rsid w:val="006070FD"/>
    <w:rsid w:val="00612F8D"/>
    <w:rsid w:val="00613FBA"/>
    <w:rsid w:val="006177D2"/>
    <w:rsid w:val="006212D7"/>
    <w:rsid w:val="00621834"/>
    <w:rsid w:val="00621F7B"/>
    <w:rsid w:val="006231D3"/>
    <w:rsid w:val="006231E2"/>
    <w:rsid w:val="006238E3"/>
    <w:rsid w:val="0062545A"/>
    <w:rsid w:val="006302E4"/>
    <w:rsid w:val="00633BF3"/>
    <w:rsid w:val="006345DF"/>
    <w:rsid w:val="00634DBC"/>
    <w:rsid w:val="00634E05"/>
    <w:rsid w:val="00636652"/>
    <w:rsid w:val="00637DC8"/>
    <w:rsid w:val="00637FCC"/>
    <w:rsid w:val="006421C5"/>
    <w:rsid w:val="006422C6"/>
    <w:rsid w:val="006425F8"/>
    <w:rsid w:val="0064343F"/>
    <w:rsid w:val="00645767"/>
    <w:rsid w:val="00645FE7"/>
    <w:rsid w:val="00646097"/>
    <w:rsid w:val="006511FE"/>
    <w:rsid w:val="006515B8"/>
    <w:rsid w:val="00654B44"/>
    <w:rsid w:val="0065662F"/>
    <w:rsid w:val="00656AB4"/>
    <w:rsid w:val="00660571"/>
    <w:rsid w:val="00661C93"/>
    <w:rsid w:val="0066214C"/>
    <w:rsid w:val="00665AA5"/>
    <w:rsid w:val="0067005C"/>
    <w:rsid w:val="006704C2"/>
    <w:rsid w:val="006762A8"/>
    <w:rsid w:val="00680414"/>
    <w:rsid w:val="00680A1D"/>
    <w:rsid w:val="00681C60"/>
    <w:rsid w:val="00681F6B"/>
    <w:rsid w:val="00684F40"/>
    <w:rsid w:val="006863D0"/>
    <w:rsid w:val="006873BA"/>
    <w:rsid w:val="006877EB"/>
    <w:rsid w:val="00687DCD"/>
    <w:rsid w:val="0069159D"/>
    <w:rsid w:val="00691FAF"/>
    <w:rsid w:val="00692785"/>
    <w:rsid w:val="00696009"/>
    <w:rsid w:val="006963DE"/>
    <w:rsid w:val="006A1429"/>
    <w:rsid w:val="006A1C47"/>
    <w:rsid w:val="006A33B7"/>
    <w:rsid w:val="006A3ED6"/>
    <w:rsid w:val="006A575A"/>
    <w:rsid w:val="006A5917"/>
    <w:rsid w:val="006A5BB6"/>
    <w:rsid w:val="006A6B1F"/>
    <w:rsid w:val="006B03C8"/>
    <w:rsid w:val="006B1B50"/>
    <w:rsid w:val="006B3097"/>
    <w:rsid w:val="006B3DD7"/>
    <w:rsid w:val="006B43A1"/>
    <w:rsid w:val="006B4693"/>
    <w:rsid w:val="006B4B87"/>
    <w:rsid w:val="006B5E2A"/>
    <w:rsid w:val="006B6157"/>
    <w:rsid w:val="006B6175"/>
    <w:rsid w:val="006C04C1"/>
    <w:rsid w:val="006C09F4"/>
    <w:rsid w:val="006C176D"/>
    <w:rsid w:val="006C1BAF"/>
    <w:rsid w:val="006C1C7A"/>
    <w:rsid w:val="006C3256"/>
    <w:rsid w:val="006C5FB5"/>
    <w:rsid w:val="006C667E"/>
    <w:rsid w:val="006C67B6"/>
    <w:rsid w:val="006D01AA"/>
    <w:rsid w:val="006D299C"/>
    <w:rsid w:val="006D4549"/>
    <w:rsid w:val="006D501D"/>
    <w:rsid w:val="006D50F5"/>
    <w:rsid w:val="006D7CCD"/>
    <w:rsid w:val="006E00DF"/>
    <w:rsid w:val="006E0C8F"/>
    <w:rsid w:val="006E0E35"/>
    <w:rsid w:val="006E440B"/>
    <w:rsid w:val="006E52E4"/>
    <w:rsid w:val="006E57E3"/>
    <w:rsid w:val="006E6708"/>
    <w:rsid w:val="006E7EA9"/>
    <w:rsid w:val="006F00CD"/>
    <w:rsid w:val="006F0293"/>
    <w:rsid w:val="006F2485"/>
    <w:rsid w:val="006F2B4C"/>
    <w:rsid w:val="006F30C3"/>
    <w:rsid w:val="006F3496"/>
    <w:rsid w:val="006F4322"/>
    <w:rsid w:val="006F44D9"/>
    <w:rsid w:val="006F555D"/>
    <w:rsid w:val="006F57A7"/>
    <w:rsid w:val="006F683B"/>
    <w:rsid w:val="00703A22"/>
    <w:rsid w:val="00704194"/>
    <w:rsid w:val="00704501"/>
    <w:rsid w:val="00704562"/>
    <w:rsid w:val="00705637"/>
    <w:rsid w:val="00705E98"/>
    <w:rsid w:val="00705F9E"/>
    <w:rsid w:val="00707E26"/>
    <w:rsid w:val="00711B1B"/>
    <w:rsid w:val="00713899"/>
    <w:rsid w:val="007149B8"/>
    <w:rsid w:val="007164AC"/>
    <w:rsid w:val="0071776E"/>
    <w:rsid w:val="0072014D"/>
    <w:rsid w:val="007208B1"/>
    <w:rsid w:val="00720C67"/>
    <w:rsid w:val="00723994"/>
    <w:rsid w:val="007253D3"/>
    <w:rsid w:val="00726AEF"/>
    <w:rsid w:val="00730DA7"/>
    <w:rsid w:val="00731FCF"/>
    <w:rsid w:val="007331FA"/>
    <w:rsid w:val="00735104"/>
    <w:rsid w:val="00736402"/>
    <w:rsid w:val="00741307"/>
    <w:rsid w:val="007447F5"/>
    <w:rsid w:val="00746E55"/>
    <w:rsid w:val="00750BF1"/>
    <w:rsid w:val="00752B7F"/>
    <w:rsid w:val="00752BFA"/>
    <w:rsid w:val="007536AF"/>
    <w:rsid w:val="007544DF"/>
    <w:rsid w:val="007552A5"/>
    <w:rsid w:val="00761528"/>
    <w:rsid w:val="007624FF"/>
    <w:rsid w:val="007629A5"/>
    <w:rsid w:val="00766FE2"/>
    <w:rsid w:val="00767348"/>
    <w:rsid w:val="00767C75"/>
    <w:rsid w:val="00767F51"/>
    <w:rsid w:val="00770EB2"/>
    <w:rsid w:val="00773C4A"/>
    <w:rsid w:val="00773D2B"/>
    <w:rsid w:val="00775E08"/>
    <w:rsid w:val="007810C5"/>
    <w:rsid w:val="0078213B"/>
    <w:rsid w:val="00782CC2"/>
    <w:rsid w:val="0078547D"/>
    <w:rsid w:val="007854D3"/>
    <w:rsid w:val="00790320"/>
    <w:rsid w:val="00791084"/>
    <w:rsid w:val="00791725"/>
    <w:rsid w:val="00791F33"/>
    <w:rsid w:val="00791FAF"/>
    <w:rsid w:val="007940BE"/>
    <w:rsid w:val="00794F23"/>
    <w:rsid w:val="007964B4"/>
    <w:rsid w:val="00797FD9"/>
    <w:rsid w:val="007A04C8"/>
    <w:rsid w:val="007A099C"/>
    <w:rsid w:val="007A3D06"/>
    <w:rsid w:val="007A5134"/>
    <w:rsid w:val="007A55B6"/>
    <w:rsid w:val="007A6D2C"/>
    <w:rsid w:val="007A72E1"/>
    <w:rsid w:val="007B0363"/>
    <w:rsid w:val="007B1759"/>
    <w:rsid w:val="007B224B"/>
    <w:rsid w:val="007B36EC"/>
    <w:rsid w:val="007B5237"/>
    <w:rsid w:val="007B566A"/>
    <w:rsid w:val="007B5F1D"/>
    <w:rsid w:val="007B71BD"/>
    <w:rsid w:val="007C13D6"/>
    <w:rsid w:val="007C1864"/>
    <w:rsid w:val="007C3D3D"/>
    <w:rsid w:val="007C47E9"/>
    <w:rsid w:val="007C526C"/>
    <w:rsid w:val="007C5E12"/>
    <w:rsid w:val="007C749B"/>
    <w:rsid w:val="007D142E"/>
    <w:rsid w:val="007D5F22"/>
    <w:rsid w:val="007D66FD"/>
    <w:rsid w:val="007D6A2E"/>
    <w:rsid w:val="007D70DF"/>
    <w:rsid w:val="007E1CF2"/>
    <w:rsid w:val="007E2330"/>
    <w:rsid w:val="007E3D91"/>
    <w:rsid w:val="007E4546"/>
    <w:rsid w:val="007E481A"/>
    <w:rsid w:val="007E4A43"/>
    <w:rsid w:val="007E4CFB"/>
    <w:rsid w:val="007E6417"/>
    <w:rsid w:val="007E7600"/>
    <w:rsid w:val="007F0630"/>
    <w:rsid w:val="007F2BA1"/>
    <w:rsid w:val="007F30A8"/>
    <w:rsid w:val="007F320A"/>
    <w:rsid w:val="007F7609"/>
    <w:rsid w:val="00804938"/>
    <w:rsid w:val="0080567D"/>
    <w:rsid w:val="00805A67"/>
    <w:rsid w:val="00805E33"/>
    <w:rsid w:val="00805FE9"/>
    <w:rsid w:val="00810CBE"/>
    <w:rsid w:val="0081163D"/>
    <w:rsid w:val="00813280"/>
    <w:rsid w:val="00813292"/>
    <w:rsid w:val="00816B8F"/>
    <w:rsid w:val="00816FEB"/>
    <w:rsid w:val="0082086A"/>
    <w:rsid w:val="00820BDD"/>
    <w:rsid w:val="00822E7D"/>
    <w:rsid w:val="00823B83"/>
    <w:rsid w:val="00824D1E"/>
    <w:rsid w:val="00824DC9"/>
    <w:rsid w:val="00826177"/>
    <w:rsid w:val="0082794F"/>
    <w:rsid w:val="0083038D"/>
    <w:rsid w:val="00832088"/>
    <w:rsid w:val="00832B5F"/>
    <w:rsid w:val="00834529"/>
    <w:rsid w:val="008375FF"/>
    <w:rsid w:val="008378DA"/>
    <w:rsid w:val="00837AD7"/>
    <w:rsid w:val="0084008C"/>
    <w:rsid w:val="00840102"/>
    <w:rsid w:val="008421CE"/>
    <w:rsid w:val="008429C5"/>
    <w:rsid w:val="008429C7"/>
    <w:rsid w:val="008448E6"/>
    <w:rsid w:val="00845D45"/>
    <w:rsid w:val="00850372"/>
    <w:rsid w:val="008518B4"/>
    <w:rsid w:val="00852209"/>
    <w:rsid w:val="00852AB4"/>
    <w:rsid w:val="00852B22"/>
    <w:rsid w:val="00853CAA"/>
    <w:rsid w:val="00854495"/>
    <w:rsid w:val="00854A78"/>
    <w:rsid w:val="00855DA0"/>
    <w:rsid w:val="0085645D"/>
    <w:rsid w:val="00857AFE"/>
    <w:rsid w:val="00860C76"/>
    <w:rsid w:val="00862C42"/>
    <w:rsid w:val="008655B1"/>
    <w:rsid w:val="00865E17"/>
    <w:rsid w:val="008676D7"/>
    <w:rsid w:val="00867A8C"/>
    <w:rsid w:val="00870FF6"/>
    <w:rsid w:val="00873558"/>
    <w:rsid w:val="00873BF6"/>
    <w:rsid w:val="00873D87"/>
    <w:rsid w:val="00877347"/>
    <w:rsid w:val="00881ADE"/>
    <w:rsid w:val="00881FCA"/>
    <w:rsid w:val="008847C4"/>
    <w:rsid w:val="0088799D"/>
    <w:rsid w:val="008910B8"/>
    <w:rsid w:val="00891B22"/>
    <w:rsid w:val="00892251"/>
    <w:rsid w:val="0089291F"/>
    <w:rsid w:val="008937D5"/>
    <w:rsid w:val="00893969"/>
    <w:rsid w:val="00894A27"/>
    <w:rsid w:val="008964D6"/>
    <w:rsid w:val="00896A0E"/>
    <w:rsid w:val="00897656"/>
    <w:rsid w:val="008A05CE"/>
    <w:rsid w:val="008A13AE"/>
    <w:rsid w:val="008A207C"/>
    <w:rsid w:val="008A27BF"/>
    <w:rsid w:val="008A2A21"/>
    <w:rsid w:val="008A3E48"/>
    <w:rsid w:val="008A404A"/>
    <w:rsid w:val="008A471A"/>
    <w:rsid w:val="008A477F"/>
    <w:rsid w:val="008A4E3C"/>
    <w:rsid w:val="008A5CBC"/>
    <w:rsid w:val="008A60B6"/>
    <w:rsid w:val="008B0104"/>
    <w:rsid w:val="008B1C01"/>
    <w:rsid w:val="008B1F5E"/>
    <w:rsid w:val="008B2944"/>
    <w:rsid w:val="008B3DA5"/>
    <w:rsid w:val="008B51E8"/>
    <w:rsid w:val="008B7B10"/>
    <w:rsid w:val="008C2D02"/>
    <w:rsid w:val="008C34E6"/>
    <w:rsid w:val="008C3695"/>
    <w:rsid w:val="008C466F"/>
    <w:rsid w:val="008D0E70"/>
    <w:rsid w:val="008D0FB2"/>
    <w:rsid w:val="008D1573"/>
    <w:rsid w:val="008D2727"/>
    <w:rsid w:val="008D2A0D"/>
    <w:rsid w:val="008D5887"/>
    <w:rsid w:val="008D6C57"/>
    <w:rsid w:val="008D6F29"/>
    <w:rsid w:val="008E00EB"/>
    <w:rsid w:val="008E07C8"/>
    <w:rsid w:val="008E20A5"/>
    <w:rsid w:val="008E2341"/>
    <w:rsid w:val="008E24A3"/>
    <w:rsid w:val="008E2B96"/>
    <w:rsid w:val="008E598B"/>
    <w:rsid w:val="008E5B44"/>
    <w:rsid w:val="008E5F2C"/>
    <w:rsid w:val="008E676C"/>
    <w:rsid w:val="008F1E5A"/>
    <w:rsid w:val="008F3C5E"/>
    <w:rsid w:val="008F49C4"/>
    <w:rsid w:val="008F5D5A"/>
    <w:rsid w:val="008F6114"/>
    <w:rsid w:val="008F6268"/>
    <w:rsid w:val="008F7D11"/>
    <w:rsid w:val="00901871"/>
    <w:rsid w:val="00901AD9"/>
    <w:rsid w:val="00902203"/>
    <w:rsid w:val="00904093"/>
    <w:rsid w:val="009042FE"/>
    <w:rsid w:val="009100FC"/>
    <w:rsid w:val="00912B52"/>
    <w:rsid w:val="00913E97"/>
    <w:rsid w:val="00916533"/>
    <w:rsid w:val="00917568"/>
    <w:rsid w:val="00917BAB"/>
    <w:rsid w:val="00921871"/>
    <w:rsid w:val="00922562"/>
    <w:rsid w:val="00924589"/>
    <w:rsid w:val="009251D4"/>
    <w:rsid w:val="009261C9"/>
    <w:rsid w:val="00930511"/>
    <w:rsid w:val="009307A9"/>
    <w:rsid w:val="00932A00"/>
    <w:rsid w:val="00932BE6"/>
    <w:rsid w:val="009336EB"/>
    <w:rsid w:val="0093612D"/>
    <w:rsid w:val="00940084"/>
    <w:rsid w:val="009405DC"/>
    <w:rsid w:val="00941252"/>
    <w:rsid w:val="00942583"/>
    <w:rsid w:val="00943276"/>
    <w:rsid w:val="009436DC"/>
    <w:rsid w:val="00943CB9"/>
    <w:rsid w:val="009440C7"/>
    <w:rsid w:val="00944150"/>
    <w:rsid w:val="00945699"/>
    <w:rsid w:val="00946071"/>
    <w:rsid w:val="00946A4A"/>
    <w:rsid w:val="00950908"/>
    <w:rsid w:val="00951CFB"/>
    <w:rsid w:val="00953C93"/>
    <w:rsid w:val="0095481E"/>
    <w:rsid w:val="00954D65"/>
    <w:rsid w:val="0095589D"/>
    <w:rsid w:val="009569AB"/>
    <w:rsid w:val="0095746C"/>
    <w:rsid w:val="00960BFB"/>
    <w:rsid w:val="0096104A"/>
    <w:rsid w:val="009647ED"/>
    <w:rsid w:val="00965C0F"/>
    <w:rsid w:val="009660AB"/>
    <w:rsid w:val="00966147"/>
    <w:rsid w:val="00966AEA"/>
    <w:rsid w:val="00967D26"/>
    <w:rsid w:val="00967ED4"/>
    <w:rsid w:val="009713A6"/>
    <w:rsid w:val="00971DA8"/>
    <w:rsid w:val="00974DDF"/>
    <w:rsid w:val="00975838"/>
    <w:rsid w:val="00976C67"/>
    <w:rsid w:val="00977B5F"/>
    <w:rsid w:val="009801D1"/>
    <w:rsid w:val="00980BEE"/>
    <w:rsid w:val="009817A8"/>
    <w:rsid w:val="0098281E"/>
    <w:rsid w:val="009845B8"/>
    <w:rsid w:val="00985957"/>
    <w:rsid w:val="00994077"/>
    <w:rsid w:val="00994BB2"/>
    <w:rsid w:val="009977EE"/>
    <w:rsid w:val="009A11B7"/>
    <w:rsid w:val="009A28E7"/>
    <w:rsid w:val="009A2E47"/>
    <w:rsid w:val="009A3311"/>
    <w:rsid w:val="009A4090"/>
    <w:rsid w:val="009A6995"/>
    <w:rsid w:val="009B0636"/>
    <w:rsid w:val="009B0DC9"/>
    <w:rsid w:val="009B2576"/>
    <w:rsid w:val="009B2CA7"/>
    <w:rsid w:val="009B2CF5"/>
    <w:rsid w:val="009B3144"/>
    <w:rsid w:val="009B3149"/>
    <w:rsid w:val="009B5396"/>
    <w:rsid w:val="009B5739"/>
    <w:rsid w:val="009B6139"/>
    <w:rsid w:val="009B6460"/>
    <w:rsid w:val="009B6A52"/>
    <w:rsid w:val="009B73E3"/>
    <w:rsid w:val="009B7E85"/>
    <w:rsid w:val="009C0B45"/>
    <w:rsid w:val="009C6144"/>
    <w:rsid w:val="009D0459"/>
    <w:rsid w:val="009D11D6"/>
    <w:rsid w:val="009D2C1D"/>
    <w:rsid w:val="009D2CDC"/>
    <w:rsid w:val="009D4E30"/>
    <w:rsid w:val="009D5C05"/>
    <w:rsid w:val="009E1E5F"/>
    <w:rsid w:val="009E2F2E"/>
    <w:rsid w:val="009E6005"/>
    <w:rsid w:val="009E6109"/>
    <w:rsid w:val="009F1460"/>
    <w:rsid w:val="009F2D33"/>
    <w:rsid w:val="009F38A5"/>
    <w:rsid w:val="009F6B41"/>
    <w:rsid w:val="009F774A"/>
    <w:rsid w:val="00A001EB"/>
    <w:rsid w:val="00A01E7D"/>
    <w:rsid w:val="00A02233"/>
    <w:rsid w:val="00A06C38"/>
    <w:rsid w:val="00A06EF9"/>
    <w:rsid w:val="00A071EC"/>
    <w:rsid w:val="00A079E2"/>
    <w:rsid w:val="00A1172C"/>
    <w:rsid w:val="00A123B4"/>
    <w:rsid w:val="00A1251B"/>
    <w:rsid w:val="00A12AB0"/>
    <w:rsid w:val="00A12F7D"/>
    <w:rsid w:val="00A14341"/>
    <w:rsid w:val="00A149DC"/>
    <w:rsid w:val="00A14E79"/>
    <w:rsid w:val="00A153C6"/>
    <w:rsid w:val="00A1609C"/>
    <w:rsid w:val="00A1610A"/>
    <w:rsid w:val="00A20572"/>
    <w:rsid w:val="00A205A6"/>
    <w:rsid w:val="00A21BAC"/>
    <w:rsid w:val="00A220D7"/>
    <w:rsid w:val="00A23CF1"/>
    <w:rsid w:val="00A24373"/>
    <w:rsid w:val="00A24643"/>
    <w:rsid w:val="00A25643"/>
    <w:rsid w:val="00A27359"/>
    <w:rsid w:val="00A27BA8"/>
    <w:rsid w:val="00A3086D"/>
    <w:rsid w:val="00A30D72"/>
    <w:rsid w:val="00A31897"/>
    <w:rsid w:val="00A3282F"/>
    <w:rsid w:val="00A33E4F"/>
    <w:rsid w:val="00A34033"/>
    <w:rsid w:val="00A34C31"/>
    <w:rsid w:val="00A34DEA"/>
    <w:rsid w:val="00A37615"/>
    <w:rsid w:val="00A37AA1"/>
    <w:rsid w:val="00A37FCF"/>
    <w:rsid w:val="00A428B4"/>
    <w:rsid w:val="00A4328E"/>
    <w:rsid w:val="00A43445"/>
    <w:rsid w:val="00A46A43"/>
    <w:rsid w:val="00A46B32"/>
    <w:rsid w:val="00A47C62"/>
    <w:rsid w:val="00A50B1B"/>
    <w:rsid w:val="00A51436"/>
    <w:rsid w:val="00A51568"/>
    <w:rsid w:val="00A529D4"/>
    <w:rsid w:val="00A55760"/>
    <w:rsid w:val="00A60D57"/>
    <w:rsid w:val="00A61283"/>
    <w:rsid w:val="00A66FDC"/>
    <w:rsid w:val="00A7003C"/>
    <w:rsid w:val="00A70E82"/>
    <w:rsid w:val="00A72D52"/>
    <w:rsid w:val="00A74F30"/>
    <w:rsid w:val="00A75F41"/>
    <w:rsid w:val="00A80CAF"/>
    <w:rsid w:val="00A81E56"/>
    <w:rsid w:val="00A82516"/>
    <w:rsid w:val="00A827D9"/>
    <w:rsid w:val="00A85E95"/>
    <w:rsid w:val="00A86F0D"/>
    <w:rsid w:val="00A87017"/>
    <w:rsid w:val="00A8778A"/>
    <w:rsid w:val="00A90084"/>
    <w:rsid w:val="00A90D0D"/>
    <w:rsid w:val="00A92636"/>
    <w:rsid w:val="00A92A91"/>
    <w:rsid w:val="00A92BAF"/>
    <w:rsid w:val="00A93078"/>
    <w:rsid w:val="00A9369D"/>
    <w:rsid w:val="00A96E8C"/>
    <w:rsid w:val="00A96FE5"/>
    <w:rsid w:val="00A97DE9"/>
    <w:rsid w:val="00A97FD6"/>
    <w:rsid w:val="00AA1AED"/>
    <w:rsid w:val="00AA3171"/>
    <w:rsid w:val="00AA335D"/>
    <w:rsid w:val="00AA4C1A"/>
    <w:rsid w:val="00AA4F26"/>
    <w:rsid w:val="00AA6433"/>
    <w:rsid w:val="00AB35E8"/>
    <w:rsid w:val="00AB4E62"/>
    <w:rsid w:val="00AB5F38"/>
    <w:rsid w:val="00AB6C23"/>
    <w:rsid w:val="00AB6DB7"/>
    <w:rsid w:val="00AB7B15"/>
    <w:rsid w:val="00AC0BEC"/>
    <w:rsid w:val="00AC1DFE"/>
    <w:rsid w:val="00AC40B0"/>
    <w:rsid w:val="00AC6789"/>
    <w:rsid w:val="00AD08EE"/>
    <w:rsid w:val="00AD373F"/>
    <w:rsid w:val="00AD4846"/>
    <w:rsid w:val="00AD7071"/>
    <w:rsid w:val="00AD7813"/>
    <w:rsid w:val="00AE1DE8"/>
    <w:rsid w:val="00AE32F2"/>
    <w:rsid w:val="00AE35FA"/>
    <w:rsid w:val="00AE36FC"/>
    <w:rsid w:val="00AE4F32"/>
    <w:rsid w:val="00AE60BA"/>
    <w:rsid w:val="00AE6548"/>
    <w:rsid w:val="00AE6F7C"/>
    <w:rsid w:val="00AE7529"/>
    <w:rsid w:val="00AF3A88"/>
    <w:rsid w:val="00AF40AD"/>
    <w:rsid w:val="00AF4649"/>
    <w:rsid w:val="00AF53F4"/>
    <w:rsid w:val="00AF727B"/>
    <w:rsid w:val="00AF7F97"/>
    <w:rsid w:val="00B001EE"/>
    <w:rsid w:val="00B00677"/>
    <w:rsid w:val="00B00E60"/>
    <w:rsid w:val="00B0110F"/>
    <w:rsid w:val="00B023B6"/>
    <w:rsid w:val="00B050BD"/>
    <w:rsid w:val="00B0554C"/>
    <w:rsid w:val="00B0731B"/>
    <w:rsid w:val="00B1021F"/>
    <w:rsid w:val="00B13264"/>
    <w:rsid w:val="00B13A9C"/>
    <w:rsid w:val="00B13C5F"/>
    <w:rsid w:val="00B158A9"/>
    <w:rsid w:val="00B15BE8"/>
    <w:rsid w:val="00B1737D"/>
    <w:rsid w:val="00B20096"/>
    <w:rsid w:val="00B22C17"/>
    <w:rsid w:val="00B2369A"/>
    <w:rsid w:val="00B24DC5"/>
    <w:rsid w:val="00B25DAD"/>
    <w:rsid w:val="00B264C3"/>
    <w:rsid w:val="00B2660A"/>
    <w:rsid w:val="00B26782"/>
    <w:rsid w:val="00B33AD4"/>
    <w:rsid w:val="00B357E6"/>
    <w:rsid w:val="00B363FA"/>
    <w:rsid w:val="00B36AD4"/>
    <w:rsid w:val="00B37301"/>
    <w:rsid w:val="00B402AC"/>
    <w:rsid w:val="00B404C3"/>
    <w:rsid w:val="00B43253"/>
    <w:rsid w:val="00B43784"/>
    <w:rsid w:val="00B45E33"/>
    <w:rsid w:val="00B45FE5"/>
    <w:rsid w:val="00B52AB4"/>
    <w:rsid w:val="00B53C1A"/>
    <w:rsid w:val="00B54256"/>
    <w:rsid w:val="00B5479D"/>
    <w:rsid w:val="00B56DE2"/>
    <w:rsid w:val="00B57946"/>
    <w:rsid w:val="00B57D92"/>
    <w:rsid w:val="00B60DEC"/>
    <w:rsid w:val="00B618E0"/>
    <w:rsid w:val="00B65408"/>
    <w:rsid w:val="00B659FE"/>
    <w:rsid w:val="00B71DA3"/>
    <w:rsid w:val="00B72ADA"/>
    <w:rsid w:val="00B74295"/>
    <w:rsid w:val="00B742C3"/>
    <w:rsid w:val="00B7486E"/>
    <w:rsid w:val="00B77524"/>
    <w:rsid w:val="00B77569"/>
    <w:rsid w:val="00B77A46"/>
    <w:rsid w:val="00B77D71"/>
    <w:rsid w:val="00B8239C"/>
    <w:rsid w:val="00B850D2"/>
    <w:rsid w:val="00B9096E"/>
    <w:rsid w:val="00B90A9B"/>
    <w:rsid w:val="00B90EF4"/>
    <w:rsid w:val="00B94007"/>
    <w:rsid w:val="00B95854"/>
    <w:rsid w:val="00B963F7"/>
    <w:rsid w:val="00B96EA2"/>
    <w:rsid w:val="00B97B01"/>
    <w:rsid w:val="00BA03A1"/>
    <w:rsid w:val="00BA0C46"/>
    <w:rsid w:val="00BA2934"/>
    <w:rsid w:val="00BA3B10"/>
    <w:rsid w:val="00BA3D71"/>
    <w:rsid w:val="00BA4136"/>
    <w:rsid w:val="00BA4DEC"/>
    <w:rsid w:val="00BA5EC2"/>
    <w:rsid w:val="00BA621E"/>
    <w:rsid w:val="00BA6448"/>
    <w:rsid w:val="00BB00F5"/>
    <w:rsid w:val="00BB1A60"/>
    <w:rsid w:val="00BB22FD"/>
    <w:rsid w:val="00BB3738"/>
    <w:rsid w:val="00BB39D3"/>
    <w:rsid w:val="00BB4517"/>
    <w:rsid w:val="00BB5D7D"/>
    <w:rsid w:val="00BC0DC4"/>
    <w:rsid w:val="00BC2CE6"/>
    <w:rsid w:val="00BC317E"/>
    <w:rsid w:val="00BC4A14"/>
    <w:rsid w:val="00BC560A"/>
    <w:rsid w:val="00BC792A"/>
    <w:rsid w:val="00BC7EEC"/>
    <w:rsid w:val="00BD0B35"/>
    <w:rsid w:val="00BD153D"/>
    <w:rsid w:val="00BD2442"/>
    <w:rsid w:val="00BD5F17"/>
    <w:rsid w:val="00BD68E6"/>
    <w:rsid w:val="00BD6F55"/>
    <w:rsid w:val="00BD7191"/>
    <w:rsid w:val="00BD7467"/>
    <w:rsid w:val="00BD754F"/>
    <w:rsid w:val="00BD7B76"/>
    <w:rsid w:val="00BE010A"/>
    <w:rsid w:val="00BE0EFE"/>
    <w:rsid w:val="00BE236B"/>
    <w:rsid w:val="00BE25F9"/>
    <w:rsid w:val="00BF101F"/>
    <w:rsid w:val="00BF1510"/>
    <w:rsid w:val="00BF4CBA"/>
    <w:rsid w:val="00BF54A5"/>
    <w:rsid w:val="00C0137D"/>
    <w:rsid w:val="00C01C12"/>
    <w:rsid w:val="00C02595"/>
    <w:rsid w:val="00C025BF"/>
    <w:rsid w:val="00C03286"/>
    <w:rsid w:val="00C03ECD"/>
    <w:rsid w:val="00C0641D"/>
    <w:rsid w:val="00C11CC3"/>
    <w:rsid w:val="00C1272F"/>
    <w:rsid w:val="00C1346E"/>
    <w:rsid w:val="00C159D8"/>
    <w:rsid w:val="00C1675E"/>
    <w:rsid w:val="00C17235"/>
    <w:rsid w:val="00C174B6"/>
    <w:rsid w:val="00C22392"/>
    <w:rsid w:val="00C24337"/>
    <w:rsid w:val="00C259FF"/>
    <w:rsid w:val="00C2622F"/>
    <w:rsid w:val="00C26236"/>
    <w:rsid w:val="00C34C2B"/>
    <w:rsid w:val="00C366EA"/>
    <w:rsid w:val="00C36935"/>
    <w:rsid w:val="00C37564"/>
    <w:rsid w:val="00C44E85"/>
    <w:rsid w:val="00C5150F"/>
    <w:rsid w:val="00C51DF5"/>
    <w:rsid w:val="00C532DE"/>
    <w:rsid w:val="00C543A9"/>
    <w:rsid w:val="00C543B2"/>
    <w:rsid w:val="00C54A8C"/>
    <w:rsid w:val="00C55722"/>
    <w:rsid w:val="00C55C5F"/>
    <w:rsid w:val="00C57AB8"/>
    <w:rsid w:val="00C603C3"/>
    <w:rsid w:val="00C62A09"/>
    <w:rsid w:val="00C62F35"/>
    <w:rsid w:val="00C64858"/>
    <w:rsid w:val="00C650B3"/>
    <w:rsid w:val="00C655A6"/>
    <w:rsid w:val="00C6760D"/>
    <w:rsid w:val="00C7256D"/>
    <w:rsid w:val="00C768C1"/>
    <w:rsid w:val="00C777DC"/>
    <w:rsid w:val="00C8079F"/>
    <w:rsid w:val="00C8267F"/>
    <w:rsid w:val="00C850CB"/>
    <w:rsid w:val="00C9233F"/>
    <w:rsid w:val="00C93582"/>
    <w:rsid w:val="00C95EB7"/>
    <w:rsid w:val="00C9737E"/>
    <w:rsid w:val="00C97AD2"/>
    <w:rsid w:val="00C97E9C"/>
    <w:rsid w:val="00CA287C"/>
    <w:rsid w:val="00CA2C97"/>
    <w:rsid w:val="00CA3155"/>
    <w:rsid w:val="00CA4FDA"/>
    <w:rsid w:val="00CA583E"/>
    <w:rsid w:val="00CA7B14"/>
    <w:rsid w:val="00CB060A"/>
    <w:rsid w:val="00CB1A7A"/>
    <w:rsid w:val="00CB20FB"/>
    <w:rsid w:val="00CB211D"/>
    <w:rsid w:val="00CB3105"/>
    <w:rsid w:val="00CB362B"/>
    <w:rsid w:val="00CB77DF"/>
    <w:rsid w:val="00CB7A5E"/>
    <w:rsid w:val="00CC18C4"/>
    <w:rsid w:val="00CC1E94"/>
    <w:rsid w:val="00CC398B"/>
    <w:rsid w:val="00CC3DD7"/>
    <w:rsid w:val="00CC4C0F"/>
    <w:rsid w:val="00CC527E"/>
    <w:rsid w:val="00CC7A4A"/>
    <w:rsid w:val="00CD0833"/>
    <w:rsid w:val="00CD1306"/>
    <w:rsid w:val="00CD14AA"/>
    <w:rsid w:val="00CD3542"/>
    <w:rsid w:val="00CD4520"/>
    <w:rsid w:val="00CD4C5C"/>
    <w:rsid w:val="00CE05BE"/>
    <w:rsid w:val="00CE0628"/>
    <w:rsid w:val="00CE18E2"/>
    <w:rsid w:val="00CE224C"/>
    <w:rsid w:val="00CE2CCD"/>
    <w:rsid w:val="00CE4A27"/>
    <w:rsid w:val="00CE71AC"/>
    <w:rsid w:val="00CE7466"/>
    <w:rsid w:val="00CE75D9"/>
    <w:rsid w:val="00CF1245"/>
    <w:rsid w:val="00CF1B3A"/>
    <w:rsid w:val="00CF2F78"/>
    <w:rsid w:val="00CF5F91"/>
    <w:rsid w:val="00CF7C82"/>
    <w:rsid w:val="00D000B3"/>
    <w:rsid w:val="00D00AF6"/>
    <w:rsid w:val="00D0300C"/>
    <w:rsid w:val="00D04617"/>
    <w:rsid w:val="00D05779"/>
    <w:rsid w:val="00D0695C"/>
    <w:rsid w:val="00D10CE2"/>
    <w:rsid w:val="00D10E1C"/>
    <w:rsid w:val="00D11746"/>
    <w:rsid w:val="00D1586D"/>
    <w:rsid w:val="00D15F34"/>
    <w:rsid w:val="00D165DD"/>
    <w:rsid w:val="00D22FED"/>
    <w:rsid w:val="00D264F9"/>
    <w:rsid w:val="00D2684C"/>
    <w:rsid w:val="00D2775F"/>
    <w:rsid w:val="00D27A4E"/>
    <w:rsid w:val="00D3090F"/>
    <w:rsid w:val="00D32802"/>
    <w:rsid w:val="00D330C8"/>
    <w:rsid w:val="00D35207"/>
    <w:rsid w:val="00D401A4"/>
    <w:rsid w:val="00D43A03"/>
    <w:rsid w:val="00D43B47"/>
    <w:rsid w:val="00D4760B"/>
    <w:rsid w:val="00D47952"/>
    <w:rsid w:val="00D50EFD"/>
    <w:rsid w:val="00D51720"/>
    <w:rsid w:val="00D53EE0"/>
    <w:rsid w:val="00D54067"/>
    <w:rsid w:val="00D54746"/>
    <w:rsid w:val="00D550EC"/>
    <w:rsid w:val="00D6020D"/>
    <w:rsid w:val="00D61589"/>
    <w:rsid w:val="00D61908"/>
    <w:rsid w:val="00D62037"/>
    <w:rsid w:val="00D63983"/>
    <w:rsid w:val="00D65591"/>
    <w:rsid w:val="00D65F5C"/>
    <w:rsid w:val="00D66E04"/>
    <w:rsid w:val="00D67DAE"/>
    <w:rsid w:val="00D71C96"/>
    <w:rsid w:val="00D7216A"/>
    <w:rsid w:val="00D7649D"/>
    <w:rsid w:val="00D801CE"/>
    <w:rsid w:val="00D80201"/>
    <w:rsid w:val="00D80D8E"/>
    <w:rsid w:val="00D82CB1"/>
    <w:rsid w:val="00D837F4"/>
    <w:rsid w:val="00D85C68"/>
    <w:rsid w:val="00D92104"/>
    <w:rsid w:val="00D92385"/>
    <w:rsid w:val="00D93F6E"/>
    <w:rsid w:val="00D93FCE"/>
    <w:rsid w:val="00D94FCD"/>
    <w:rsid w:val="00D96E6A"/>
    <w:rsid w:val="00D96E8E"/>
    <w:rsid w:val="00D97333"/>
    <w:rsid w:val="00D97EFE"/>
    <w:rsid w:val="00DA06DD"/>
    <w:rsid w:val="00DA27DD"/>
    <w:rsid w:val="00DA3ED2"/>
    <w:rsid w:val="00DA46D4"/>
    <w:rsid w:val="00DA49CD"/>
    <w:rsid w:val="00DA5CD8"/>
    <w:rsid w:val="00DA6759"/>
    <w:rsid w:val="00DB4AC3"/>
    <w:rsid w:val="00DB4C53"/>
    <w:rsid w:val="00DB6864"/>
    <w:rsid w:val="00DB6AB5"/>
    <w:rsid w:val="00DB7ABB"/>
    <w:rsid w:val="00DC01FC"/>
    <w:rsid w:val="00DC113C"/>
    <w:rsid w:val="00DC60E0"/>
    <w:rsid w:val="00DC6F9E"/>
    <w:rsid w:val="00DC761B"/>
    <w:rsid w:val="00DC7CD4"/>
    <w:rsid w:val="00DD0FB6"/>
    <w:rsid w:val="00DD3511"/>
    <w:rsid w:val="00DD3AC7"/>
    <w:rsid w:val="00DD5F22"/>
    <w:rsid w:val="00DD7A33"/>
    <w:rsid w:val="00DE5C11"/>
    <w:rsid w:val="00DE5C7C"/>
    <w:rsid w:val="00DE62BC"/>
    <w:rsid w:val="00DE76B2"/>
    <w:rsid w:val="00DE7A5D"/>
    <w:rsid w:val="00DF0127"/>
    <w:rsid w:val="00DF0D75"/>
    <w:rsid w:val="00DF1AB1"/>
    <w:rsid w:val="00DF3BA5"/>
    <w:rsid w:val="00E00A14"/>
    <w:rsid w:val="00E01D10"/>
    <w:rsid w:val="00E039DE"/>
    <w:rsid w:val="00E03CAB"/>
    <w:rsid w:val="00E03E3F"/>
    <w:rsid w:val="00E07470"/>
    <w:rsid w:val="00E1170F"/>
    <w:rsid w:val="00E11D49"/>
    <w:rsid w:val="00E14896"/>
    <w:rsid w:val="00E150CB"/>
    <w:rsid w:val="00E1544D"/>
    <w:rsid w:val="00E15ABE"/>
    <w:rsid w:val="00E20C49"/>
    <w:rsid w:val="00E230B9"/>
    <w:rsid w:val="00E23C00"/>
    <w:rsid w:val="00E25477"/>
    <w:rsid w:val="00E310A1"/>
    <w:rsid w:val="00E33B00"/>
    <w:rsid w:val="00E35ACF"/>
    <w:rsid w:val="00E35C53"/>
    <w:rsid w:val="00E363D8"/>
    <w:rsid w:val="00E363E0"/>
    <w:rsid w:val="00E37570"/>
    <w:rsid w:val="00E37572"/>
    <w:rsid w:val="00E37A87"/>
    <w:rsid w:val="00E41C84"/>
    <w:rsid w:val="00E4243D"/>
    <w:rsid w:val="00E42576"/>
    <w:rsid w:val="00E42640"/>
    <w:rsid w:val="00E448F5"/>
    <w:rsid w:val="00E45093"/>
    <w:rsid w:val="00E4598D"/>
    <w:rsid w:val="00E47D8D"/>
    <w:rsid w:val="00E50B2B"/>
    <w:rsid w:val="00E5122D"/>
    <w:rsid w:val="00E51D68"/>
    <w:rsid w:val="00E56AA7"/>
    <w:rsid w:val="00E57B0D"/>
    <w:rsid w:val="00E60158"/>
    <w:rsid w:val="00E6127E"/>
    <w:rsid w:val="00E62D23"/>
    <w:rsid w:val="00E657CC"/>
    <w:rsid w:val="00E73173"/>
    <w:rsid w:val="00E73F0C"/>
    <w:rsid w:val="00E740FD"/>
    <w:rsid w:val="00E75AE2"/>
    <w:rsid w:val="00E76009"/>
    <w:rsid w:val="00E8007C"/>
    <w:rsid w:val="00E81976"/>
    <w:rsid w:val="00E825D0"/>
    <w:rsid w:val="00E83192"/>
    <w:rsid w:val="00E832D5"/>
    <w:rsid w:val="00E8483C"/>
    <w:rsid w:val="00E85797"/>
    <w:rsid w:val="00E862FD"/>
    <w:rsid w:val="00E87E4F"/>
    <w:rsid w:val="00E903E5"/>
    <w:rsid w:val="00E90E37"/>
    <w:rsid w:val="00E91C52"/>
    <w:rsid w:val="00E93CE8"/>
    <w:rsid w:val="00E93F12"/>
    <w:rsid w:val="00E96F96"/>
    <w:rsid w:val="00E97424"/>
    <w:rsid w:val="00E97B79"/>
    <w:rsid w:val="00EA3511"/>
    <w:rsid w:val="00EA4892"/>
    <w:rsid w:val="00EA4D16"/>
    <w:rsid w:val="00EA55FC"/>
    <w:rsid w:val="00EB28FB"/>
    <w:rsid w:val="00EB3129"/>
    <w:rsid w:val="00EB3E9C"/>
    <w:rsid w:val="00EB4559"/>
    <w:rsid w:val="00EB4A37"/>
    <w:rsid w:val="00EB4EFD"/>
    <w:rsid w:val="00EB50BA"/>
    <w:rsid w:val="00EB5754"/>
    <w:rsid w:val="00EB6C03"/>
    <w:rsid w:val="00EC113B"/>
    <w:rsid w:val="00EC1414"/>
    <w:rsid w:val="00EC2B59"/>
    <w:rsid w:val="00EC36F2"/>
    <w:rsid w:val="00EC668D"/>
    <w:rsid w:val="00EC7804"/>
    <w:rsid w:val="00EC7E0D"/>
    <w:rsid w:val="00ED0D32"/>
    <w:rsid w:val="00ED13A2"/>
    <w:rsid w:val="00ED3D08"/>
    <w:rsid w:val="00ED4738"/>
    <w:rsid w:val="00ED6F9D"/>
    <w:rsid w:val="00ED7336"/>
    <w:rsid w:val="00ED785D"/>
    <w:rsid w:val="00EE04D5"/>
    <w:rsid w:val="00EE2288"/>
    <w:rsid w:val="00EE3913"/>
    <w:rsid w:val="00EE5248"/>
    <w:rsid w:val="00EE6882"/>
    <w:rsid w:val="00EE7EB7"/>
    <w:rsid w:val="00EF06C1"/>
    <w:rsid w:val="00EF1A19"/>
    <w:rsid w:val="00EF32C3"/>
    <w:rsid w:val="00F0198F"/>
    <w:rsid w:val="00F04C8D"/>
    <w:rsid w:val="00F04DE0"/>
    <w:rsid w:val="00F0661B"/>
    <w:rsid w:val="00F066E3"/>
    <w:rsid w:val="00F11B6D"/>
    <w:rsid w:val="00F11B9F"/>
    <w:rsid w:val="00F134B0"/>
    <w:rsid w:val="00F13571"/>
    <w:rsid w:val="00F13F80"/>
    <w:rsid w:val="00F147EC"/>
    <w:rsid w:val="00F14847"/>
    <w:rsid w:val="00F14B8A"/>
    <w:rsid w:val="00F16CEF"/>
    <w:rsid w:val="00F177C5"/>
    <w:rsid w:val="00F20E26"/>
    <w:rsid w:val="00F26408"/>
    <w:rsid w:val="00F27319"/>
    <w:rsid w:val="00F27408"/>
    <w:rsid w:val="00F27E24"/>
    <w:rsid w:val="00F313D5"/>
    <w:rsid w:val="00F31681"/>
    <w:rsid w:val="00F31A39"/>
    <w:rsid w:val="00F31F1B"/>
    <w:rsid w:val="00F35968"/>
    <w:rsid w:val="00F35BE3"/>
    <w:rsid w:val="00F35ECE"/>
    <w:rsid w:val="00F36027"/>
    <w:rsid w:val="00F36EF6"/>
    <w:rsid w:val="00F37E83"/>
    <w:rsid w:val="00F4045A"/>
    <w:rsid w:val="00F41B45"/>
    <w:rsid w:val="00F41BBD"/>
    <w:rsid w:val="00F420FB"/>
    <w:rsid w:val="00F43C42"/>
    <w:rsid w:val="00F43EF1"/>
    <w:rsid w:val="00F44E05"/>
    <w:rsid w:val="00F46692"/>
    <w:rsid w:val="00F505D1"/>
    <w:rsid w:val="00F5145E"/>
    <w:rsid w:val="00F53315"/>
    <w:rsid w:val="00F55B61"/>
    <w:rsid w:val="00F60010"/>
    <w:rsid w:val="00F606AB"/>
    <w:rsid w:val="00F61EEC"/>
    <w:rsid w:val="00F63561"/>
    <w:rsid w:val="00F63948"/>
    <w:rsid w:val="00F65484"/>
    <w:rsid w:val="00F65654"/>
    <w:rsid w:val="00F66897"/>
    <w:rsid w:val="00F67520"/>
    <w:rsid w:val="00F67CB5"/>
    <w:rsid w:val="00F702A4"/>
    <w:rsid w:val="00F71C7A"/>
    <w:rsid w:val="00F732E8"/>
    <w:rsid w:val="00F73BD9"/>
    <w:rsid w:val="00F73F54"/>
    <w:rsid w:val="00F74424"/>
    <w:rsid w:val="00F755E9"/>
    <w:rsid w:val="00F80A60"/>
    <w:rsid w:val="00F81D8D"/>
    <w:rsid w:val="00F825A5"/>
    <w:rsid w:val="00F82A59"/>
    <w:rsid w:val="00F84413"/>
    <w:rsid w:val="00F87E79"/>
    <w:rsid w:val="00F91707"/>
    <w:rsid w:val="00F9170E"/>
    <w:rsid w:val="00F937E1"/>
    <w:rsid w:val="00F93F9A"/>
    <w:rsid w:val="00F954DD"/>
    <w:rsid w:val="00F95895"/>
    <w:rsid w:val="00F95C29"/>
    <w:rsid w:val="00F966D5"/>
    <w:rsid w:val="00F97222"/>
    <w:rsid w:val="00F978AC"/>
    <w:rsid w:val="00FA0FC6"/>
    <w:rsid w:val="00FA2DE3"/>
    <w:rsid w:val="00FA36C3"/>
    <w:rsid w:val="00FA5C44"/>
    <w:rsid w:val="00FA7B35"/>
    <w:rsid w:val="00FA7C55"/>
    <w:rsid w:val="00FA7CE3"/>
    <w:rsid w:val="00FB0583"/>
    <w:rsid w:val="00FB1439"/>
    <w:rsid w:val="00FB1996"/>
    <w:rsid w:val="00FB367F"/>
    <w:rsid w:val="00FB405F"/>
    <w:rsid w:val="00FB5342"/>
    <w:rsid w:val="00FB55C3"/>
    <w:rsid w:val="00FC01A4"/>
    <w:rsid w:val="00FC02CD"/>
    <w:rsid w:val="00FC0599"/>
    <w:rsid w:val="00FC0FF0"/>
    <w:rsid w:val="00FC1045"/>
    <w:rsid w:val="00FC5950"/>
    <w:rsid w:val="00FC596E"/>
    <w:rsid w:val="00FC62E4"/>
    <w:rsid w:val="00FC7717"/>
    <w:rsid w:val="00FD0A57"/>
    <w:rsid w:val="00FD0C26"/>
    <w:rsid w:val="00FD1408"/>
    <w:rsid w:val="00FD3A0F"/>
    <w:rsid w:val="00FD6F14"/>
    <w:rsid w:val="00FE2007"/>
    <w:rsid w:val="00FE47BF"/>
    <w:rsid w:val="00FE7867"/>
    <w:rsid w:val="00FF0A02"/>
    <w:rsid w:val="00FF121B"/>
    <w:rsid w:val="00FF2CE2"/>
    <w:rsid w:val="00FF4017"/>
    <w:rsid w:val="00FF6C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 fill="f" fillcolor="white" stroke="f">
      <v:fill color="white" on="f"/>
      <v:stroke on="f"/>
    </o:shapedefaults>
    <o:shapelayout v:ext="edit">
      <o:idmap v:ext="edit" data="1"/>
    </o:shapelayout>
  </w:shapeDefaults>
  <w:decimalSymbol w:val="."/>
  <w:listSeparator w:val=","/>
  <w14:docId w14:val="6F03615B"/>
  <w15:docId w15:val="{25ED9082-DA7C-4FA5-B49E-7235D536EF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宋体" w:hAnsi="Calibri" w:cs="Times New Roman"/>
        <w:lang w:val="en-AU" w:eastAsia="en-AU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iPriority="0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A4345"/>
    <w:pPr>
      <w:spacing w:after="200" w:line="276" w:lineRule="auto"/>
      <w:ind w:left="431"/>
      <w:jc w:val="both"/>
    </w:pPr>
    <w:rPr>
      <w:rFonts w:ascii="Garamond" w:hAnsi="Garamond"/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3F45AB"/>
    <w:pPr>
      <w:keepNext/>
      <w:keepLines/>
      <w:spacing w:before="240" w:after="120"/>
      <w:ind w:left="0"/>
      <w:outlineLvl w:val="0"/>
    </w:pPr>
    <w:rPr>
      <w:rFonts w:eastAsia="MS Gothic"/>
      <w:b/>
      <w:bCs/>
      <w:color w:val="595959"/>
      <w:sz w:val="28"/>
      <w:szCs w:val="28"/>
      <w:lang w:val="en-US" w:eastAsia="ja-JP" w:bidi="en-US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CC18C4"/>
    <w:pPr>
      <w:keepNext/>
      <w:keepLines/>
      <w:numPr>
        <w:ilvl w:val="1"/>
        <w:numId w:val="1"/>
      </w:numPr>
      <w:spacing w:before="200" w:after="0"/>
      <w:ind w:left="431" w:hanging="431"/>
      <w:jc w:val="left"/>
      <w:outlineLvl w:val="1"/>
    </w:pPr>
    <w:rPr>
      <w:rFonts w:eastAsia="MS Gothic"/>
      <w:b/>
      <w:bCs/>
      <w:color w:val="808080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5F31F4"/>
    <w:pPr>
      <w:keepNext/>
      <w:keepLines/>
      <w:numPr>
        <w:ilvl w:val="2"/>
        <w:numId w:val="1"/>
      </w:numPr>
      <w:spacing w:before="200" w:after="120" w:line="23" w:lineRule="atLeast"/>
      <w:jc w:val="left"/>
      <w:outlineLvl w:val="2"/>
    </w:pPr>
    <w:rPr>
      <w:b/>
      <w:bCs/>
      <w:color w:val="808080"/>
      <w:sz w:val="24"/>
      <w:lang w:val="en-US" w:eastAsia="ja-JP" w:bidi="en-US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73BD9"/>
    <w:pPr>
      <w:keepNext/>
      <w:keepLines/>
      <w:numPr>
        <w:ilvl w:val="3"/>
        <w:numId w:val="1"/>
      </w:numPr>
      <w:spacing w:before="200" w:after="0"/>
      <w:outlineLvl w:val="3"/>
    </w:pPr>
    <w:rPr>
      <w:rFonts w:ascii="Cambria" w:eastAsia="MS Gothic" w:hAnsi="Cambria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73BD9"/>
    <w:pPr>
      <w:keepNext/>
      <w:keepLines/>
      <w:numPr>
        <w:ilvl w:val="4"/>
        <w:numId w:val="1"/>
      </w:numPr>
      <w:spacing w:before="200" w:after="0"/>
      <w:outlineLvl w:val="4"/>
    </w:pPr>
    <w:rPr>
      <w:rFonts w:ascii="Cambria" w:eastAsia="MS Gothic" w:hAnsi="Cambria"/>
      <w:color w:val="243F6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73BD9"/>
    <w:pPr>
      <w:keepNext/>
      <w:keepLines/>
      <w:numPr>
        <w:ilvl w:val="5"/>
        <w:numId w:val="1"/>
      </w:numPr>
      <w:spacing w:before="200" w:after="0"/>
      <w:outlineLvl w:val="5"/>
    </w:pPr>
    <w:rPr>
      <w:rFonts w:ascii="Cambria" w:eastAsia="MS Gothic" w:hAnsi="Cambria"/>
      <w:i/>
      <w:iCs/>
      <w:color w:val="243F6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73BD9"/>
    <w:pPr>
      <w:keepNext/>
      <w:keepLines/>
      <w:numPr>
        <w:ilvl w:val="6"/>
        <w:numId w:val="1"/>
      </w:numPr>
      <w:spacing w:before="200" w:after="0"/>
      <w:outlineLvl w:val="6"/>
    </w:pPr>
    <w:rPr>
      <w:rFonts w:ascii="Cambria" w:eastAsia="MS Gothic" w:hAnsi="Cambria"/>
      <w:i/>
      <w:iCs/>
      <w:color w:val="40404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73BD9"/>
    <w:pPr>
      <w:keepNext/>
      <w:keepLines/>
      <w:numPr>
        <w:ilvl w:val="7"/>
        <w:numId w:val="1"/>
      </w:numPr>
      <w:spacing w:before="200" w:after="0"/>
      <w:outlineLvl w:val="7"/>
    </w:pPr>
    <w:rPr>
      <w:rFonts w:ascii="Cambria" w:eastAsia="MS Gothic" w:hAnsi="Cambria"/>
      <w:color w:val="40404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73BD9"/>
    <w:pPr>
      <w:keepNext/>
      <w:keepLines/>
      <w:numPr>
        <w:ilvl w:val="8"/>
        <w:numId w:val="1"/>
      </w:numPr>
      <w:spacing w:before="200" w:after="0"/>
      <w:outlineLvl w:val="8"/>
    </w:pPr>
    <w:rPr>
      <w:rFonts w:ascii="Cambria" w:eastAsia="MS Gothic" w:hAnsi="Cambria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3F45AB"/>
    <w:rPr>
      <w:rFonts w:ascii="Garamond" w:eastAsia="MS Gothic" w:hAnsi="Garamond"/>
      <w:b/>
      <w:bCs/>
      <w:color w:val="595959"/>
      <w:sz w:val="28"/>
      <w:szCs w:val="28"/>
      <w:lang w:val="en-US" w:eastAsia="ja-JP" w:bidi="en-US"/>
    </w:rPr>
  </w:style>
  <w:style w:type="character" w:customStyle="1" w:styleId="Heading2Char">
    <w:name w:val="Heading 2 Char"/>
    <w:link w:val="Heading2"/>
    <w:uiPriority w:val="9"/>
    <w:rsid w:val="00CC18C4"/>
    <w:rPr>
      <w:rFonts w:ascii="Garamond" w:eastAsia="MS Gothic" w:hAnsi="Garamond"/>
      <w:b/>
      <w:bCs/>
      <w:color w:val="808080"/>
      <w:sz w:val="26"/>
      <w:szCs w:val="26"/>
      <w:lang w:eastAsia="en-US"/>
    </w:rPr>
  </w:style>
  <w:style w:type="character" w:customStyle="1" w:styleId="Heading3Char">
    <w:name w:val="Heading 3 Char"/>
    <w:link w:val="Heading3"/>
    <w:uiPriority w:val="9"/>
    <w:rsid w:val="005F31F4"/>
    <w:rPr>
      <w:rFonts w:ascii="Garamond" w:hAnsi="Garamond"/>
      <w:b/>
      <w:bCs/>
      <w:color w:val="808080"/>
      <w:sz w:val="24"/>
      <w:szCs w:val="22"/>
      <w:lang w:val="en-US" w:eastAsia="ja-JP" w:bidi="en-US"/>
    </w:rPr>
  </w:style>
  <w:style w:type="character" w:customStyle="1" w:styleId="Heading4Char">
    <w:name w:val="Heading 4 Char"/>
    <w:link w:val="Heading4"/>
    <w:uiPriority w:val="9"/>
    <w:rsid w:val="00F73BD9"/>
    <w:rPr>
      <w:rFonts w:ascii="Cambria" w:eastAsia="MS Gothic" w:hAnsi="Cambria"/>
      <w:b/>
      <w:bCs/>
      <w:i/>
      <w:iCs/>
      <w:color w:val="4F81BD"/>
      <w:sz w:val="22"/>
      <w:szCs w:val="22"/>
      <w:lang w:eastAsia="en-US"/>
    </w:rPr>
  </w:style>
  <w:style w:type="character" w:customStyle="1" w:styleId="Heading5Char">
    <w:name w:val="Heading 5 Char"/>
    <w:link w:val="Heading5"/>
    <w:uiPriority w:val="9"/>
    <w:rsid w:val="00F73BD9"/>
    <w:rPr>
      <w:rFonts w:ascii="Cambria" w:eastAsia="MS Gothic" w:hAnsi="Cambria"/>
      <w:color w:val="243F60"/>
      <w:sz w:val="22"/>
      <w:szCs w:val="22"/>
      <w:lang w:eastAsia="en-US"/>
    </w:rPr>
  </w:style>
  <w:style w:type="character" w:customStyle="1" w:styleId="Heading6Char">
    <w:name w:val="Heading 6 Char"/>
    <w:link w:val="Heading6"/>
    <w:uiPriority w:val="9"/>
    <w:semiHidden/>
    <w:rsid w:val="00F73BD9"/>
    <w:rPr>
      <w:rFonts w:ascii="Cambria" w:eastAsia="MS Gothic" w:hAnsi="Cambria"/>
      <w:i/>
      <w:iCs/>
      <w:color w:val="243F60"/>
      <w:sz w:val="22"/>
      <w:szCs w:val="22"/>
      <w:lang w:eastAsia="en-US"/>
    </w:rPr>
  </w:style>
  <w:style w:type="character" w:customStyle="1" w:styleId="Heading7Char">
    <w:name w:val="Heading 7 Char"/>
    <w:link w:val="Heading7"/>
    <w:uiPriority w:val="9"/>
    <w:semiHidden/>
    <w:rsid w:val="00F73BD9"/>
    <w:rPr>
      <w:rFonts w:ascii="Cambria" w:eastAsia="MS Gothic" w:hAnsi="Cambria"/>
      <w:i/>
      <w:iCs/>
      <w:color w:val="404040"/>
      <w:sz w:val="22"/>
      <w:szCs w:val="22"/>
      <w:lang w:eastAsia="en-US"/>
    </w:rPr>
  </w:style>
  <w:style w:type="character" w:customStyle="1" w:styleId="Heading8Char">
    <w:name w:val="Heading 8 Char"/>
    <w:link w:val="Heading8"/>
    <w:uiPriority w:val="9"/>
    <w:semiHidden/>
    <w:rsid w:val="00F73BD9"/>
    <w:rPr>
      <w:rFonts w:ascii="Cambria" w:eastAsia="MS Gothic" w:hAnsi="Cambria"/>
      <w:color w:val="404040"/>
      <w:lang w:eastAsia="en-US"/>
    </w:rPr>
  </w:style>
  <w:style w:type="character" w:customStyle="1" w:styleId="Heading9Char">
    <w:name w:val="Heading 9 Char"/>
    <w:link w:val="Heading9"/>
    <w:uiPriority w:val="9"/>
    <w:semiHidden/>
    <w:rsid w:val="00F73BD9"/>
    <w:rPr>
      <w:rFonts w:ascii="Cambria" w:eastAsia="MS Gothic" w:hAnsi="Cambria"/>
      <w:i/>
      <w:iCs/>
      <w:color w:val="404040"/>
      <w:lang w:eastAsia="en-US"/>
    </w:rPr>
  </w:style>
  <w:style w:type="paragraph" w:styleId="Header">
    <w:name w:val="header"/>
    <w:aliases w:val="Headsbs"/>
    <w:basedOn w:val="Normal"/>
    <w:link w:val="HeaderChar"/>
    <w:uiPriority w:val="99"/>
    <w:unhideWhenUsed/>
    <w:rsid w:val="00B5425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aliases w:val="Headsbs Char"/>
    <w:basedOn w:val="DefaultParagraphFont"/>
    <w:link w:val="Header"/>
    <w:uiPriority w:val="99"/>
    <w:rsid w:val="00B54256"/>
  </w:style>
  <w:style w:type="paragraph" w:styleId="Footer">
    <w:name w:val="footer"/>
    <w:basedOn w:val="Normal"/>
    <w:link w:val="FooterChar"/>
    <w:uiPriority w:val="99"/>
    <w:unhideWhenUsed/>
    <w:rsid w:val="00B5425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54256"/>
  </w:style>
  <w:style w:type="paragraph" w:styleId="BalloonText">
    <w:name w:val="Balloon Text"/>
    <w:basedOn w:val="Normal"/>
    <w:link w:val="BalloonTextChar"/>
    <w:uiPriority w:val="99"/>
    <w:semiHidden/>
    <w:unhideWhenUsed/>
    <w:rsid w:val="00B5425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B54256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unhideWhenUsed/>
    <w:qFormat/>
    <w:rsid w:val="00767348"/>
    <w:pPr>
      <w:outlineLvl w:val="9"/>
    </w:pPr>
    <w:rPr>
      <w:rFonts w:ascii="Cambria" w:hAnsi="Cambria"/>
      <w:color w:val="365F91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76734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F7F97"/>
    <w:pPr>
      <w:tabs>
        <w:tab w:val="left" w:pos="880"/>
        <w:tab w:val="right" w:leader="dot" w:pos="9016"/>
      </w:tabs>
      <w:spacing w:after="100"/>
      <w:ind w:left="220"/>
    </w:pPr>
  </w:style>
  <w:style w:type="character" w:styleId="Hyperlink">
    <w:name w:val="Hyperlink"/>
    <w:uiPriority w:val="99"/>
    <w:unhideWhenUsed/>
    <w:rsid w:val="00767348"/>
    <w:rPr>
      <w:color w:val="0000FF"/>
      <w:u w:val="single"/>
    </w:rPr>
  </w:style>
  <w:style w:type="paragraph" w:styleId="Bibliography">
    <w:name w:val="Bibliography"/>
    <w:basedOn w:val="Normal"/>
    <w:next w:val="Normal"/>
    <w:uiPriority w:val="37"/>
    <w:unhideWhenUsed/>
    <w:rsid w:val="00BF54A5"/>
  </w:style>
  <w:style w:type="paragraph" w:styleId="TOC3">
    <w:name w:val="toc 3"/>
    <w:basedOn w:val="Normal"/>
    <w:next w:val="Normal"/>
    <w:autoRedefine/>
    <w:uiPriority w:val="39"/>
    <w:unhideWhenUsed/>
    <w:rsid w:val="00612F8D"/>
    <w:pPr>
      <w:spacing w:after="100"/>
      <w:ind w:left="440"/>
    </w:pPr>
  </w:style>
  <w:style w:type="paragraph" w:styleId="ListParagraph">
    <w:name w:val="List Paragraph"/>
    <w:basedOn w:val="Normal"/>
    <w:uiPriority w:val="34"/>
    <w:qFormat/>
    <w:rsid w:val="0016471E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F11B6D"/>
    <w:pPr>
      <w:spacing w:line="240" w:lineRule="auto"/>
    </w:pPr>
    <w:rPr>
      <w:bCs/>
      <w:sz w:val="18"/>
      <w:szCs w:val="18"/>
    </w:rPr>
  </w:style>
  <w:style w:type="paragraph" w:styleId="TOC4">
    <w:name w:val="toc 4"/>
    <w:basedOn w:val="Normal"/>
    <w:next w:val="Normal"/>
    <w:autoRedefine/>
    <w:uiPriority w:val="39"/>
    <w:unhideWhenUsed/>
    <w:rsid w:val="00221D22"/>
    <w:pPr>
      <w:spacing w:after="100"/>
      <w:ind w:left="660"/>
    </w:pPr>
    <w:rPr>
      <w:rFonts w:ascii="Calibri" w:eastAsia="MS Mincho" w:hAnsi="Calibri"/>
      <w:lang w:eastAsia="en-AU"/>
    </w:rPr>
  </w:style>
  <w:style w:type="paragraph" w:styleId="TOC5">
    <w:name w:val="toc 5"/>
    <w:basedOn w:val="Normal"/>
    <w:next w:val="Normal"/>
    <w:autoRedefine/>
    <w:uiPriority w:val="39"/>
    <w:unhideWhenUsed/>
    <w:rsid w:val="00221D22"/>
    <w:pPr>
      <w:spacing w:after="100"/>
      <w:ind w:left="880"/>
    </w:pPr>
    <w:rPr>
      <w:rFonts w:ascii="Calibri" w:eastAsia="MS Mincho" w:hAnsi="Calibri"/>
      <w:lang w:eastAsia="en-AU"/>
    </w:rPr>
  </w:style>
  <w:style w:type="paragraph" w:styleId="TOC6">
    <w:name w:val="toc 6"/>
    <w:basedOn w:val="Normal"/>
    <w:next w:val="Normal"/>
    <w:autoRedefine/>
    <w:uiPriority w:val="39"/>
    <w:unhideWhenUsed/>
    <w:rsid w:val="00221D22"/>
    <w:pPr>
      <w:spacing w:after="100"/>
      <w:ind w:left="1100"/>
    </w:pPr>
    <w:rPr>
      <w:rFonts w:ascii="Calibri" w:eastAsia="MS Mincho" w:hAnsi="Calibri"/>
      <w:lang w:eastAsia="en-AU"/>
    </w:rPr>
  </w:style>
  <w:style w:type="paragraph" w:styleId="TOC7">
    <w:name w:val="toc 7"/>
    <w:basedOn w:val="Normal"/>
    <w:next w:val="Normal"/>
    <w:autoRedefine/>
    <w:uiPriority w:val="39"/>
    <w:unhideWhenUsed/>
    <w:rsid w:val="00221D22"/>
    <w:pPr>
      <w:spacing w:after="100"/>
      <w:ind w:left="1320"/>
    </w:pPr>
    <w:rPr>
      <w:rFonts w:ascii="Calibri" w:eastAsia="MS Mincho" w:hAnsi="Calibri"/>
      <w:lang w:eastAsia="en-AU"/>
    </w:rPr>
  </w:style>
  <w:style w:type="paragraph" w:styleId="TOC8">
    <w:name w:val="toc 8"/>
    <w:basedOn w:val="Normal"/>
    <w:next w:val="Normal"/>
    <w:autoRedefine/>
    <w:uiPriority w:val="39"/>
    <w:unhideWhenUsed/>
    <w:rsid w:val="00221D22"/>
    <w:pPr>
      <w:spacing w:after="100"/>
      <w:ind w:left="1540"/>
    </w:pPr>
    <w:rPr>
      <w:rFonts w:ascii="Calibri" w:eastAsia="MS Mincho" w:hAnsi="Calibri"/>
      <w:lang w:eastAsia="en-AU"/>
    </w:rPr>
  </w:style>
  <w:style w:type="paragraph" w:styleId="TOC9">
    <w:name w:val="toc 9"/>
    <w:basedOn w:val="Normal"/>
    <w:next w:val="Normal"/>
    <w:autoRedefine/>
    <w:uiPriority w:val="39"/>
    <w:unhideWhenUsed/>
    <w:rsid w:val="00221D22"/>
    <w:pPr>
      <w:spacing w:after="100"/>
      <w:ind w:left="1760"/>
    </w:pPr>
    <w:rPr>
      <w:rFonts w:ascii="Calibri" w:eastAsia="MS Mincho" w:hAnsi="Calibri"/>
      <w:lang w:eastAsia="en-AU"/>
    </w:rPr>
  </w:style>
  <w:style w:type="paragraph" w:styleId="ListNumber">
    <w:name w:val="List Number"/>
    <w:basedOn w:val="List"/>
    <w:rsid w:val="0013347F"/>
    <w:pPr>
      <w:spacing w:after="220" w:line="220" w:lineRule="atLeast"/>
      <w:ind w:left="1800" w:right="720" w:hanging="360"/>
      <w:contextualSpacing w:val="0"/>
    </w:pPr>
    <w:rPr>
      <w:rFonts w:ascii="Times New Roman" w:eastAsia="Times New Roman" w:hAnsi="Times New Roman"/>
      <w:sz w:val="20"/>
      <w:szCs w:val="20"/>
      <w:lang w:val="en-US"/>
    </w:rPr>
  </w:style>
  <w:style w:type="paragraph" w:styleId="List">
    <w:name w:val="List"/>
    <w:basedOn w:val="Normal"/>
    <w:uiPriority w:val="99"/>
    <w:semiHidden/>
    <w:unhideWhenUsed/>
    <w:rsid w:val="0013347F"/>
    <w:pPr>
      <w:ind w:left="283" w:hanging="283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225951"/>
    <w:pPr>
      <w:pBdr>
        <w:bottom w:val="single" w:sz="8" w:space="4" w:color="4F81BD"/>
      </w:pBdr>
      <w:spacing w:after="300" w:line="240" w:lineRule="auto"/>
      <w:contextualSpacing/>
    </w:pPr>
    <w:rPr>
      <w:rFonts w:ascii="Cambria" w:eastAsia="MS Gothic" w:hAnsi="Cambria"/>
      <w:color w:val="17365D"/>
      <w:spacing w:val="5"/>
      <w:kern w:val="28"/>
      <w:sz w:val="52"/>
      <w:szCs w:val="52"/>
    </w:rPr>
  </w:style>
  <w:style w:type="character" w:customStyle="1" w:styleId="TitleChar">
    <w:name w:val="Title Char"/>
    <w:link w:val="Title"/>
    <w:uiPriority w:val="10"/>
    <w:rsid w:val="00225951"/>
    <w:rPr>
      <w:rFonts w:ascii="Cambria" w:eastAsia="MS Gothic" w:hAnsi="Cambria" w:cs="Times New Roman"/>
      <w:color w:val="17365D"/>
      <w:spacing w:val="5"/>
      <w:kern w:val="28"/>
      <w:sz w:val="52"/>
      <w:szCs w:val="52"/>
    </w:rPr>
  </w:style>
  <w:style w:type="table" w:styleId="TableGrid">
    <w:name w:val="Table Grid"/>
    <w:basedOn w:val="TableNormal"/>
    <w:uiPriority w:val="59"/>
    <w:rsid w:val="00A75F4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unhideWhenUsed/>
    <w:rsid w:val="00107A38"/>
    <w:pPr>
      <w:spacing w:after="0"/>
    </w:pPr>
  </w:style>
  <w:style w:type="paragraph" w:styleId="PlainText">
    <w:name w:val="Plain Text"/>
    <w:basedOn w:val="Normal"/>
    <w:next w:val="Normal"/>
    <w:link w:val="PlainTextChar"/>
    <w:uiPriority w:val="99"/>
    <w:rsid w:val="00A27359"/>
    <w:pPr>
      <w:autoSpaceDE w:val="0"/>
      <w:autoSpaceDN w:val="0"/>
      <w:adjustRightInd w:val="0"/>
      <w:spacing w:after="0" w:line="240" w:lineRule="auto"/>
      <w:jc w:val="left"/>
    </w:pPr>
    <w:rPr>
      <w:rFonts w:ascii="OJMIOK+Arial" w:hAnsi="OJMIOK+Arial"/>
      <w:sz w:val="24"/>
      <w:szCs w:val="24"/>
    </w:rPr>
  </w:style>
  <w:style w:type="character" w:customStyle="1" w:styleId="PlainTextChar">
    <w:name w:val="Plain Text Char"/>
    <w:link w:val="PlainText"/>
    <w:uiPriority w:val="99"/>
    <w:rsid w:val="00A27359"/>
    <w:rPr>
      <w:rFonts w:ascii="OJMIOK+Arial" w:hAnsi="OJMIOK+Arial"/>
      <w:sz w:val="24"/>
      <w:szCs w:val="24"/>
    </w:rPr>
  </w:style>
  <w:style w:type="table" w:customStyle="1" w:styleId="TableGrid1">
    <w:name w:val="Table Grid1"/>
    <w:basedOn w:val="TableNormal"/>
    <w:next w:val="TableGrid"/>
    <w:uiPriority w:val="59"/>
    <w:rsid w:val="0011235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20379F"/>
    <w:rPr>
      <w:rFonts w:ascii="Garamond" w:hAnsi="Garamond"/>
      <w:sz w:val="22"/>
      <w:szCs w:val="22"/>
      <w:lang w:eastAsia="en-US"/>
    </w:rPr>
  </w:style>
  <w:style w:type="character" w:styleId="Emphasis">
    <w:name w:val="Emphasis"/>
    <w:uiPriority w:val="20"/>
    <w:qFormat/>
    <w:rsid w:val="00D66E04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CE224C"/>
    <w:rPr>
      <w:rFonts w:ascii="Times New Roman" w:hAnsi="Times New Roman"/>
      <w:sz w:val="24"/>
      <w:szCs w:val="24"/>
    </w:rPr>
  </w:style>
  <w:style w:type="character" w:styleId="PlaceholderText">
    <w:name w:val="Placeholder Text"/>
    <w:uiPriority w:val="99"/>
    <w:semiHidden/>
    <w:rsid w:val="00F313D5"/>
    <w:rPr>
      <w:color w:val="808080"/>
    </w:rPr>
  </w:style>
  <w:style w:type="character" w:styleId="SubtleEmphasis">
    <w:name w:val="Subtle Emphasis"/>
    <w:basedOn w:val="DefaultParagraphFont"/>
    <w:uiPriority w:val="19"/>
    <w:qFormat/>
    <w:rsid w:val="00CC18C4"/>
    <w:rPr>
      <w:i/>
      <w:iCs/>
      <w:color w:val="808080" w:themeColor="text1" w:themeTint="7F"/>
    </w:rPr>
  </w:style>
  <w:style w:type="paragraph" w:styleId="Index1">
    <w:name w:val="index 1"/>
    <w:basedOn w:val="Normal"/>
    <w:next w:val="Normal"/>
    <w:autoRedefine/>
    <w:uiPriority w:val="99"/>
    <w:unhideWhenUsed/>
    <w:rsid w:val="00CC18C4"/>
    <w:pPr>
      <w:spacing w:after="0" w:line="240" w:lineRule="auto"/>
      <w:ind w:left="220" w:hanging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9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8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1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8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4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0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5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19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9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35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54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46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71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23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0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7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89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1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86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5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1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3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6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50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93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05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2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61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40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9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8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74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20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01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9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85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0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41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94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4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75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83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55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7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65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74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69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3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68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3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04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25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0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5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72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25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4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26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4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3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2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40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0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438670">
                  <w:marLeft w:val="0"/>
                  <w:marRight w:val="0"/>
                  <w:marTop w:val="19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4619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653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10240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6042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50187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88686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08142185">
                                              <w:marLeft w:val="0"/>
                                              <w:marRight w:val="0"/>
                                              <w:marTop w:val="0"/>
                                              <w:marBottom w:val="18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917366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392941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364106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560827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740682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25635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5677078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9673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4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9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2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2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48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96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51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97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7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2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46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39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62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1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52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43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50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8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44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4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7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34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0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95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0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03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51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glossaryDocument" Target="glossary/document.xml"/><Relationship Id="rId7" Type="http://schemas.openxmlformats.org/officeDocument/2006/relationships/endnotes" Target="endnotes.xml"/><Relationship Id="rId12" Type="http://schemas.openxmlformats.org/officeDocument/2006/relationships/image" Target="media/image2.jpeg"/><Relationship Id="rId17" Type="http://schemas.openxmlformats.org/officeDocument/2006/relationships/image" Target="media/image7.gif"/><Relationship Id="rId2" Type="http://schemas.openxmlformats.org/officeDocument/2006/relationships/numbering" Target="numbering.xml"/><Relationship Id="rId16" Type="http://schemas.openxmlformats.org/officeDocument/2006/relationships/image" Target="media/image6.gif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10" Type="http://schemas.openxmlformats.org/officeDocument/2006/relationships/footer" Target="footer1.xml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jpe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34FE0F4F0611430F9C36C0CE69B1AB5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82D69AD-571B-474E-B16E-056C14C9A3EE}"/>
      </w:docPartPr>
      <w:docPartBody>
        <w:p w:rsidR="007C2531" w:rsidRDefault="009854DE" w:rsidP="009854DE">
          <w:pPr>
            <w:pStyle w:val="34FE0F4F0611430F9C36C0CE69B1AB54"/>
          </w:pPr>
          <w:r w:rsidRPr="001F226B">
            <w:rPr>
              <w:rStyle w:val="PlaceholderText"/>
            </w:rPr>
            <w:t>Click here to enter a date.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JMIOK+Arial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pperplate Gothic Bold">
    <w:panose1 w:val="020E0705020206020404"/>
    <w:charset w:val="00"/>
    <w:family w:val="swiss"/>
    <w:pitch w:val="variable"/>
    <w:sig w:usb0="00000003" w:usb1="00000000" w:usb2="00000000" w:usb3="00000000" w:csb0="0000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854DE"/>
    <w:rsid w:val="00040458"/>
    <w:rsid w:val="001773D6"/>
    <w:rsid w:val="002737E0"/>
    <w:rsid w:val="004F152D"/>
    <w:rsid w:val="005317CA"/>
    <w:rsid w:val="007C2531"/>
    <w:rsid w:val="00920A12"/>
    <w:rsid w:val="009854DE"/>
    <w:rsid w:val="009F2960"/>
    <w:rsid w:val="00A741FD"/>
    <w:rsid w:val="00DF4580"/>
    <w:rsid w:val="00EA12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A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9854DE"/>
  </w:style>
  <w:style w:type="paragraph" w:customStyle="1" w:styleId="B69341B449EC4A8DBE409C4CC69DD2EB">
    <w:name w:val="B69341B449EC4A8DBE409C4CC69DD2EB"/>
    <w:rsid w:val="009854DE"/>
  </w:style>
  <w:style w:type="paragraph" w:customStyle="1" w:styleId="34FE0F4F0611430F9C36C0CE69B1AB54">
    <w:name w:val="34FE0F4F0611430F9C36C0CE69B1AB54"/>
    <w:rsid w:val="009854DE"/>
    <w:pPr>
      <w:spacing w:after="200" w:line="276" w:lineRule="auto"/>
      <w:ind w:left="431"/>
      <w:jc w:val="both"/>
    </w:pPr>
    <w:rPr>
      <w:rFonts w:ascii="Garamond" w:eastAsia="Calibri" w:hAnsi="Garamond" w:cs="Times New Roman"/>
      <w:lang w:eastAsia="en-US"/>
    </w:rPr>
  </w:style>
  <w:style w:type="paragraph" w:customStyle="1" w:styleId="DC9DA1DCEAC54FBF87DAC747AE4A234A">
    <w:name w:val="DC9DA1DCEAC54FBF87DAC747AE4A234A"/>
    <w:rsid w:val="009854DE"/>
  </w:style>
  <w:style w:type="paragraph" w:customStyle="1" w:styleId="9FCB1505728A4FE89901BA587EA84A0F">
    <w:name w:val="9FCB1505728A4FE89901BA587EA84A0F"/>
    <w:rsid w:val="009854D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>
  <b:Source>
    <b:Tag>SAI041</b:Tag>
    <b:SourceType>Report</b:SourceType>
    <b:Guid>{693C0EC3-5131-49CF-8A3C-4A2EFDA5F984}</b:Guid>
    <b:Author>
      <b:Author>
        <b:Corporate>SAI global</b:Corporate>
      </b:Author>
    </b:Author>
    <b:Title>HB 436: 2004 Risk management guidelines companion to AS 4360: 2004</b:Title>
    <b:Year>2004</b:Year>
    <b:Institution>Standards Australia</b:Institution>
    <b:City>Canberra</b:City>
    <b:RefOrder>2</b:RefOrder>
  </b:Source>
  <b:Source>
    <b:Tag>SAI04</b:Tag>
    <b:SourceType>Report</b:SourceType>
    <b:Guid>{30AF1ED1-E1D9-4D71-A346-80E5FD0A59A7}</b:Guid>
    <b:Title>HB 240-2004 Guidelines for managing risk in outsourcing</b:Title>
    <b:Year>2004</b:Year>
    <b:Institution>Standards Australia</b:Institution>
    <b:City>Canberra</b:City>
    <b:Author>
      <b:Author>
        <b:Corporate>SAI global</b:Corporate>
      </b:Author>
    </b:Author>
    <b:RefOrder>3</b:RefOrder>
  </b:Source>
  <b:Source>
    <b:Tag>Aus021</b:Tag>
    <b:SourceType>Report</b:SourceType>
    <b:Guid>{5F703C20-70A5-40ED-BC0C-EE068ABE2A39}</b:Guid>
    <b:Author>
      <b:Author>
        <b:Corporate>Australia Standards</b:Corporate>
      </b:Author>
    </b:Author>
    <b:Title>AS4915 Project Management</b:Title>
    <b:Year>2002</b:Year>
    <b:Publisher>SAI global</b:Publisher>
    <b:City>Sydney</b:City>
    <b:RefOrder>4</b:RefOrder>
  </b:Source>
  <b:Source>
    <b:Tag>Aus92</b:Tag>
    <b:SourceType>Report</b:SourceType>
    <b:Guid>{02526E8E-0319-42A6-B4AD-5ADB2F222DAE}</b:Guid>
    <b:Author>
      <b:Author>
        <b:Corporate>Australia Standards</b:Corporate>
      </b:Author>
    </b:Author>
    <b:Title>AS2124 General Conditions of Contract</b:Title>
    <b:Year>1992</b:Year>
    <b:Publisher>SAI global</b:Publisher>
    <b:City>Sydney</b:City>
    <b:RefOrder>5</b:RefOrder>
  </b:Source>
  <b:Source>
    <b:Tag>Aus022</b:Tag>
    <b:SourceType>Report</b:SourceType>
    <b:Guid>{0521DE95-0C3E-4E15-B4DF-F95A516FB0A0}</b:Guid>
    <b:Author>
      <b:Author>
        <b:Corporate>Australian Standards</b:Corporate>
      </b:Author>
    </b:Author>
    <b:Title>AS 1170 0.1 Structural Design Actions Part one: Permanent, Imposed and Other  Actions</b:Title>
    <b:Year>2002</b:Year>
    <b:Publisher>SAI global.</b:Publisher>
    <b:City>Sydney</b:City>
    <b:ThesisType>Standard</b:ThesisType>
    <b:RefOrder>6</b:RefOrder>
  </b:Source>
  <b:Source>
    <b:Tag>MAT15</b:Tag>
    <b:SourceType>InternetSite</b:SourceType>
    <b:Guid>{6955AEE7-B88A-4F70-9BEF-5F9C0E55AE85}</b:Guid>
    <b:Author>
      <b:Author>
        <b:NameList>
          <b:Person>
            <b:Last>WOLLAM</b:Last>
            <b:First>MATT</b:First>
          </b:Person>
        </b:NameList>
      </b:Author>
    </b:Author>
    <b:Title>EXCAVATION CONSTRUCTION</b:Title>
    <b:Year>2015</b:Year>
    <b:URL>https://wollamconstruction.com/excavation-construction/</b:URL>
    <b:RefOrder>1</b:RefOrder>
  </b:Source>
</b:Sources>
</file>

<file path=customXml/itemProps1.xml><?xml version="1.0" encoding="utf-8"?>
<ds:datastoreItem xmlns:ds="http://schemas.openxmlformats.org/officeDocument/2006/customXml" ds:itemID="{5F6B290D-ECD6-440D-9F07-66137DFF36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</TotalTime>
  <Pages>9</Pages>
  <Words>618</Words>
  <Characters>3524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Holmesglen</Company>
  <LinksUpToDate>false</LinksUpToDate>
  <CharactersWithSpaces>4134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John Meriton</dc:creator>
  <cp:lastModifiedBy>Raistlin Tao</cp:lastModifiedBy>
  <cp:revision>13</cp:revision>
  <cp:lastPrinted>2012-08-03T07:41:00Z</cp:lastPrinted>
  <dcterms:created xsi:type="dcterms:W3CDTF">2016-12-02T21:15:00Z</dcterms:created>
  <dcterms:modified xsi:type="dcterms:W3CDTF">2018-10-08T15:19:00Z</dcterms:modified>
</cp:coreProperties>
</file>